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91" w:rsidRDefault="005B0F91" w:rsidP="00BD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F91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5B0F91" w:rsidRDefault="005B0F91" w:rsidP="005B0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0F91"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 w:rsidRPr="005B0F91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5B0F91" w:rsidRDefault="005B0F91" w:rsidP="005B0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F91">
        <w:rPr>
          <w:rFonts w:ascii="Times New Roman" w:hAnsi="Times New Roman" w:cs="Times New Roman"/>
          <w:sz w:val="24"/>
          <w:szCs w:val="24"/>
        </w:rPr>
        <w:t>(МКУДО  «</w:t>
      </w:r>
      <w:proofErr w:type="spellStart"/>
      <w:r w:rsidRPr="005B0F91"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 w:rsidRPr="005B0F91">
        <w:rPr>
          <w:rFonts w:ascii="Times New Roman" w:hAnsi="Times New Roman" w:cs="Times New Roman"/>
          <w:sz w:val="24"/>
          <w:szCs w:val="24"/>
        </w:rPr>
        <w:t xml:space="preserve"> ДШИ»)</w:t>
      </w:r>
    </w:p>
    <w:p w:rsidR="005B0F91" w:rsidRPr="005B0F91" w:rsidRDefault="005B0F91" w:rsidP="005B0F91">
      <w:pPr>
        <w:rPr>
          <w:rFonts w:ascii="Times New Roman" w:hAnsi="Times New Roman" w:cs="Times New Roman"/>
          <w:sz w:val="24"/>
          <w:szCs w:val="24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4"/>
          <w:szCs w:val="24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4"/>
          <w:szCs w:val="24"/>
        </w:rPr>
      </w:pPr>
    </w:p>
    <w:p w:rsidR="005B0F91" w:rsidRDefault="005B0F91" w:rsidP="005B0F91">
      <w:pPr>
        <w:rPr>
          <w:rFonts w:ascii="Times New Roman" w:hAnsi="Times New Roman" w:cs="Times New Roman"/>
          <w:sz w:val="24"/>
          <w:szCs w:val="24"/>
        </w:rPr>
      </w:pPr>
    </w:p>
    <w:p w:rsidR="005B0F91" w:rsidRDefault="005B0F91" w:rsidP="005B0F91">
      <w:pPr>
        <w:rPr>
          <w:rFonts w:ascii="Times New Roman" w:hAnsi="Times New Roman" w:cs="Times New Roman"/>
          <w:sz w:val="24"/>
          <w:szCs w:val="24"/>
        </w:rPr>
      </w:pPr>
    </w:p>
    <w:p w:rsidR="00131119" w:rsidRDefault="005B0F91" w:rsidP="005B0F91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F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0F91" w:rsidRDefault="005B0F91" w:rsidP="005B0F9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ДОПОЛНИТЕЛЬНЫХ ПРЕДПРОФЕССИОНАЛЬНЫХ И ОБЩЕРАЗВИВАЮЩИХ ПРОГРАММ В ОБЛАСТИ МУЗЫКАЛЬНОГО ИСКУСТВА С ПРИМЕНЕНИЕМ ЭЛЕКТРОННЫХ СРЕДСТВ ОБУЧЕНИЯ И ДИСТАНЦИОННЫХ ОБРАЗОВАТЕЛЬНЫХ ТЕХНОЛОГИЙ</w:t>
      </w: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Default="005B0F91" w:rsidP="00BD23C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Фирово 2020</w:t>
      </w:r>
    </w:p>
    <w:p w:rsidR="005B0F91" w:rsidRDefault="005B0F91" w:rsidP="005B0F9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BD23CF" w:rsidRDefault="00BD23CF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23CF" w:rsidRDefault="00BD23CF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23CF" w:rsidRDefault="00BD23CF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0F91" w:rsidRDefault="005B0F91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Утверждаю:</w:t>
      </w:r>
    </w:p>
    <w:p w:rsidR="005B0F91" w:rsidRDefault="005B0F91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</w:t>
      </w:r>
      <w:r w:rsidR="003E1B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МКУДО</w:t>
      </w:r>
    </w:p>
    <w:p w:rsidR="005B0F91" w:rsidRDefault="003E1B47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25</w:t>
      </w:r>
      <w:r w:rsidR="005B0F91">
        <w:rPr>
          <w:rFonts w:ascii="Times New Roman" w:hAnsi="Times New Roman" w:cs="Times New Roman"/>
          <w:sz w:val="28"/>
          <w:szCs w:val="28"/>
        </w:rPr>
        <w:t>.03.2020 г.                                  «</w:t>
      </w:r>
      <w:proofErr w:type="spellStart"/>
      <w:r w:rsidR="005B0F91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5B0F91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5B0F91" w:rsidRDefault="005B0F91" w:rsidP="005B0F91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5B0F91" w:rsidRDefault="005B0F91" w:rsidP="005B0F9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5B0F91" w:rsidRPr="005B0F91" w:rsidRDefault="005B0F91" w:rsidP="005B0F91">
      <w:pPr>
        <w:rPr>
          <w:rFonts w:ascii="Times New Roman" w:hAnsi="Times New Roman" w:cs="Times New Roman"/>
          <w:sz w:val="28"/>
          <w:szCs w:val="28"/>
        </w:rPr>
      </w:pPr>
    </w:p>
    <w:p w:rsidR="005B0F91" w:rsidRDefault="005B0F91" w:rsidP="005B0F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5B0F91" w:rsidRDefault="005B0F91" w:rsidP="005B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дополнительных предпрофессиональных и общеразвивающих образовательных программ в области музыкального искусства с применением электронных средств обучения и дистанционных образовательных технологий в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5B0F91" w:rsidRDefault="005B0F91" w:rsidP="005B0F91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9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D23CF" w:rsidRPr="00B36E24" w:rsidRDefault="005B0F91" w:rsidP="00BD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1.1.</w:t>
      </w:r>
      <w:r w:rsidR="00BD23CF" w:rsidRPr="00B36E24">
        <w:rPr>
          <w:rFonts w:ascii="Times New Roman" w:hAnsi="Times New Roman" w:cs="Times New Roman"/>
          <w:sz w:val="28"/>
          <w:szCs w:val="28"/>
        </w:rPr>
        <w:t xml:space="preserve"> Положение о реализации дополнительных предпрофессиональных и общеразвивающих программ с применением электронных средств обучения и дистанционных образовательных технологий в МКУДО «</w:t>
      </w:r>
      <w:proofErr w:type="spellStart"/>
      <w:r w:rsidR="00BD23CF" w:rsidRPr="00B36E24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BD23CF" w:rsidRPr="00B36E24">
        <w:rPr>
          <w:rFonts w:ascii="Times New Roman" w:hAnsi="Times New Roman" w:cs="Times New Roman"/>
          <w:sz w:val="28"/>
          <w:szCs w:val="28"/>
        </w:rPr>
        <w:t xml:space="preserve"> ДШИ» (далее – Школа) разработано на основе следующих нормативных документов:</w:t>
      </w:r>
    </w:p>
    <w:p w:rsidR="005B0F91" w:rsidRPr="00B36E24" w:rsidRDefault="00BD23CF" w:rsidP="00BD23C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№273-ФЗ от 29.12.2012 г.;</w:t>
      </w:r>
    </w:p>
    <w:p w:rsidR="00BD23CF" w:rsidRPr="00B36E24" w:rsidRDefault="00BD23CF" w:rsidP="00BD23C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 Порядок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№ 816 от 23.08.2017г.;</w:t>
      </w:r>
    </w:p>
    <w:p w:rsidR="00BD23CF" w:rsidRPr="00B36E24" w:rsidRDefault="00BD23CF" w:rsidP="00BD23C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Министерства просвещения Российской </w:t>
      </w:r>
      <w:r w:rsidR="00884F2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B36E24">
        <w:rPr>
          <w:rFonts w:ascii="Times New Roman" w:hAnsi="Times New Roman" w:cs="Times New Roman"/>
          <w:sz w:val="28"/>
          <w:szCs w:val="28"/>
        </w:rPr>
        <w:t xml:space="preserve"> № ГД-39/04 от 19.03.2020;</w:t>
      </w:r>
    </w:p>
    <w:p w:rsidR="00BD23CF" w:rsidRPr="00B36E24" w:rsidRDefault="00BD23CF" w:rsidP="00BD23C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-Устав Школы.</w:t>
      </w:r>
    </w:p>
    <w:p w:rsidR="00BD23CF" w:rsidRPr="00B36E24" w:rsidRDefault="00BD23CF" w:rsidP="00BD23C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 xml:space="preserve">1.2. Настоящее Положение принимается в целях по упорядочиванию учебно – воспитательного процесса в соответствии с нормативно – правовыми </w:t>
      </w:r>
      <w:r w:rsidR="003B523F" w:rsidRPr="00B36E24">
        <w:rPr>
          <w:rFonts w:ascii="Times New Roman" w:hAnsi="Times New Roman" w:cs="Times New Roman"/>
          <w:sz w:val="28"/>
          <w:szCs w:val="28"/>
        </w:rPr>
        <w:t>документами в</w:t>
      </w:r>
      <w:r w:rsidRPr="00B36E24">
        <w:rPr>
          <w:rFonts w:ascii="Times New Roman" w:hAnsi="Times New Roman" w:cs="Times New Roman"/>
          <w:sz w:val="28"/>
          <w:szCs w:val="28"/>
        </w:rPr>
        <w:t xml:space="preserve"> случаях введения длительных каникул, карантина, иным причинам, не позволяющим вести учебный процесс в повс</w:t>
      </w:r>
      <w:r w:rsidR="003B523F" w:rsidRPr="00B36E24">
        <w:rPr>
          <w:rFonts w:ascii="Times New Roman" w:hAnsi="Times New Roman" w:cs="Times New Roman"/>
          <w:sz w:val="28"/>
          <w:szCs w:val="28"/>
        </w:rPr>
        <w:t xml:space="preserve">едневном режиме, предусмотренном </w:t>
      </w:r>
      <w:r w:rsidRPr="00B36E24">
        <w:rPr>
          <w:rFonts w:ascii="Times New Roman" w:hAnsi="Times New Roman" w:cs="Times New Roman"/>
          <w:sz w:val="28"/>
          <w:szCs w:val="28"/>
        </w:rPr>
        <w:t xml:space="preserve"> иными нормативными актами Школы.</w:t>
      </w:r>
    </w:p>
    <w:p w:rsidR="003B523F" w:rsidRPr="00B36E24" w:rsidRDefault="003B523F" w:rsidP="00BD23C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3B523F" w:rsidRPr="00B36E24" w:rsidRDefault="003B523F" w:rsidP="003F4395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lastRenderedPageBreak/>
        <w:t>-электронные средства обучения – это содержащаяся в базах данных и используемая при реализации образовательных программ информация и обеспечивающие ее обработку информационные технологии, технические средства, а также информационно –</w:t>
      </w:r>
      <w:r w:rsidR="00B36E24">
        <w:rPr>
          <w:rFonts w:ascii="Times New Roman" w:hAnsi="Times New Roman" w:cs="Times New Roman"/>
          <w:sz w:val="28"/>
          <w:szCs w:val="28"/>
        </w:rPr>
        <w:t xml:space="preserve"> </w:t>
      </w:r>
      <w:r w:rsidRPr="00B36E24">
        <w:rPr>
          <w:rFonts w:ascii="Times New Roman" w:hAnsi="Times New Roman" w:cs="Times New Roman"/>
          <w:sz w:val="28"/>
          <w:szCs w:val="28"/>
        </w:rPr>
        <w:t>телекоммуникационные сети, обеспечивающие передачу по линиям связи указанной информации и взаимодействие обучающихся и педагогических работников;</w:t>
      </w:r>
    </w:p>
    <w:p w:rsidR="000D4D8C" w:rsidRPr="00B36E24" w:rsidRDefault="000D4D8C" w:rsidP="003F4395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 xml:space="preserve">-дистанционные – образовательные технологии – образовательные </w:t>
      </w:r>
      <w:r w:rsidR="00F47A2C" w:rsidRPr="00B36E24">
        <w:rPr>
          <w:rFonts w:ascii="Times New Roman" w:hAnsi="Times New Roman" w:cs="Times New Roman"/>
          <w:sz w:val="28"/>
          <w:szCs w:val="28"/>
        </w:rPr>
        <w:t>тех</w:t>
      </w:r>
      <w:r w:rsidRPr="00B36E24">
        <w:rPr>
          <w:rFonts w:ascii="Times New Roman" w:hAnsi="Times New Roman" w:cs="Times New Roman"/>
          <w:sz w:val="28"/>
          <w:szCs w:val="28"/>
        </w:rPr>
        <w:t>нологии, реализуемые, в основном</w:t>
      </w:r>
      <w:r w:rsidR="003E1B47">
        <w:rPr>
          <w:rFonts w:ascii="Times New Roman" w:hAnsi="Times New Roman" w:cs="Times New Roman"/>
          <w:sz w:val="28"/>
          <w:szCs w:val="28"/>
        </w:rPr>
        <w:t>, с применением информационно -</w:t>
      </w:r>
      <w:bookmarkStart w:id="0" w:name="_GoBack"/>
      <w:bookmarkEnd w:id="0"/>
      <w:r w:rsidRPr="00B36E24">
        <w:rPr>
          <w:rFonts w:ascii="Times New Roman" w:hAnsi="Times New Roman" w:cs="Times New Roman"/>
          <w:sz w:val="28"/>
          <w:szCs w:val="28"/>
        </w:rPr>
        <w:t xml:space="preserve"> телекоммуникацио</w:t>
      </w:r>
      <w:r w:rsidR="00F47A2C" w:rsidRPr="00B36E24">
        <w:rPr>
          <w:rFonts w:ascii="Times New Roman" w:hAnsi="Times New Roman" w:cs="Times New Roman"/>
          <w:sz w:val="28"/>
          <w:szCs w:val="28"/>
        </w:rPr>
        <w:t>нных сетей при опосредованном (</w:t>
      </w:r>
      <w:r w:rsidRPr="00B36E24">
        <w:rPr>
          <w:rFonts w:ascii="Times New Roman" w:hAnsi="Times New Roman" w:cs="Times New Roman"/>
          <w:sz w:val="28"/>
          <w:szCs w:val="28"/>
        </w:rPr>
        <w:t>на расстоянии) взаимодействии обучающихся и педагогических работников.</w:t>
      </w:r>
    </w:p>
    <w:p w:rsidR="000D4D8C" w:rsidRPr="00B36E24" w:rsidRDefault="000D4D8C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1.4.</w:t>
      </w:r>
      <w:r w:rsidR="00776D76" w:rsidRPr="00B36E24">
        <w:rPr>
          <w:rFonts w:ascii="Times New Roman" w:hAnsi="Times New Roman" w:cs="Times New Roman"/>
          <w:sz w:val="28"/>
          <w:szCs w:val="28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="00776D76" w:rsidRPr="00B36E24">
        <w:rPr>
          <w:rFonts w:ascii="Times New Roman" w:hAnsi="Times New Roman" w:cs="Times New Roman"/>
          <w:sz w:val="28"/>
          <w:szCs w:val="28"/>
        </w:rPr>
        <w:t>Дистанционная форма обучения</w:t>
      </w:r>
      <w:r w:rsidR="00517B55" w:rsidRPr="00B36E24">
        <w:rPr>
          <w:rFonts w:ascii="Times New Roman" w:hAnsi="Times New Roman" w:cs="Times New Roman"/>
          <w:sz w:val="28"/>
          <w:szCs w:val="28"/>
        </w:rPr>
        <w:t>,</w:t>
      </w:r>
      <w:r w:rsidR="00776D76" w:rsidRPr="00B36E24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517B55" w:rsidRPr="00B36E24">
        <w:rPr>
          <w:rFonts w:ascii="Times New Roman" w:hAnsi="Times New Roman" w:cs="Times New Roman"/>
          <w:sz w:val="28"/>
          <w:szCs w:val="28"/>
        </w:rPr>
        <w:t>,</w:t>
      </w:r>
      <w:r w:rsidR="00776D76" w:rsidRPr="00B36E24">
        <w:rPr>
          <w:rFonts w:ascii="Times New Roman" w:hAnsi="Times New Roman" w:cs="Times New Roman"/>
          <w:sz w:val="28"/>
          <w:szCs w:val="28"/>
        </w:rPr>
        <w:t xml:space="preserve"> может реализовываться комплексно</w:t>
      </w:r>
      <w:r w:rsidR="00517B55" w:rsidRPr="00B36E24">
        <w:rPr>
          <w:rFonts w:ascii="Times New Roman" w:hAnsi="Times New Roman" w:cs="Times New Roman"/>
          <w:sz w:val="28"/>
          <w:szCs w:val="28"/>
        </w:rPr>
        <w:t xml:space="preserve"> </w:t>
      </w:r>
      <w:r w:rsidR="00776D76" w:rsidRPr="00B36E24">
        <w:rPr>
          <w:rFonts w:ascii="Times New Roman" w:hAnsi="Times New Roman" w:cs="Times New Roman"/>
          <w:sz w:val="28"/>
          <w:szCs w:val="28"/>
        </w:rPr>
        <w:t>с традиционной, семейной и другими</w:t>
      </w:r>
      <w:r w:rsidR="00F47A2C" w:rsidRPr="00B36E24">
        <w:rPr>
          <w:rFonts w:ascii="Times New Roman" w:hAnsi="Times New Roman" w:cs="Times New Roman"/>
          <w:sz w:val="28"/>
          <w:szCs w:val="28"/>
        </w:rPr>
        <w:t xml:space="preserve">, </w:t>
      </w:r>
      <w:r w:rsidR="00517B55" w:rsidRPr="00B36E24">
        <w:rPr>
          <w:rFonts w:ascii="Times New Roman" w:hAnsi="Times New Roman" w:cs="Times New Roman"/>
          <w:sz w:val="28"/>
          <w:szCs w:val="28"/>
        </w:rPr>
        <w:t xml:space="preserve"> </w:t>
      </w:r>
      <w:r w:rsidR="00776D76" w:rsidRPr="00B36E24">
        <w:rPr>
          <w:rFonts w:ascii="Times New Roman" w:hAnsi="Times New Roman" w:cs="Times New Roman"/>
          <w:sz w:val="28"/>
          <w:szCs w:val="28"/>
        </w:rPr>
        <w:t xml:space="preserve"> предусмотренными Федеральным законом «Об образовании в РФ» формами его получения.</w:t>
      </w:r>
      <w:proofErr w:type="gramEnd"/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D76" w:rsidRPr="00B36E24" w:rsidRDefault="00776D76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1,5.Настоящее Положение способствует обеспечению конституционных прав обучающихся на образование и здоровый образ жизни.</w:t>
      </w:r>
    </w:p>
    <w:p w:rsidR="00776D76" w:rsidRPr="00B36E24" w:rsidRDefault="00776D76" w:rsidP="003F4395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24">
        <w:rPr>
          <w:rFonts w:ascii="Times New Roman" w:hAnsi="Times New Roman" w:cs="Times New Roman"/>
          <w:b/>
          <w:sz w:val="28"/>
          <w:szCs w:val="28"/>
        </w:rPr>
        <w:t>2.Цель, задачи и принципы использования дистанционного обучения в Школе</w:t>
      </w:r>
    </w:p>
    <w:p w:rsidR="00517B55" w:rsidRPr="00B36E24" w:rsidRDefault="00517B55" w:rsidP="003F4395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36E24">
        <w:rPr>
          <w:rFonts w:ascii="Times New Roman" w:hAnsi="Times New Roman" w:cs="Times New Roman"/>
          <w:sz w:val="28"/>
          <w:szCs w:val="28"/>
        </w:rPr>
        <w:t>Основной целью дистанционного обучения является предоставление обучающимся возможности освоения дополнительных предпрофессиональных и общеразвивающих программ в области музыкального искусства  непосредственно по месту жительства обучающегося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плану при закреплении материала, освоении новых тем по учебным предметам и выполнении</w:t>
      </w:r>
      <w:proofErr w:type="gramEnd"/>
      <w:r w:rsidRPr="00B36E24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работы.</w:t>
      </w:r>
    </w:p>
    <w:p w:rsidR="00F47A2C" w:rsidRPr="00B36E24" w:rsidRDefault="00F47A2C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2.2. Использование дистанционного обучения в Школе способствует решению следующих задач:</w:t>
      </w:r>
    </w:p>
    <w:p w:rsidR="00F47A2C" w:rsidRPr="00B36E24" w:rsidRDefault="00F47A2C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-создание условий для реализации индивидуальной образовательной траектории и персонализации обучения;</w:t>
      </w:r>
    </w:p>
    <w:p w:rsidR="00F47A2C" w:rsidRPr="00B36E24" w:rsidRDefault="00F47A2C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lastRenderedPageBreak/>
        <w:t>-повышение качества обучения за счет применения средств современных информационных и коммуникационных технологий;</w:t>
      </w:r>
    </w:p>
    <w:p w:rsidR="00F47A2C" w:rsidRPr="00B36E24" w:rsidRDefault="00F47A2C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</w:t>
      </w:r>
      <w:r w:rsidR="0039650E" w:rsidRPr="00B36E24">
        <w:rPr>
          <w:rFonts w:ascii="Times New Roman" w:hAnsi="Times New Roman" w:cs="Times New Roman"/>
          <w:sz w:val="28"/>
          <w:szCs w:val="28"/>
        </w:rPr>
        <w:t>обеспечение открытого доступа</w:t>
      </w:r>
      <w:r w:rsidRPr="00B36E24">
        <w:rPr>
          <w:rFonts w:ascii="Times New Roman" w:hAnsi="Times New Roman" w:cs="Times New Roman"/>
          <w:sz w:val="28"/>
          <w:szCs w:val="28"/>
        </w:rPr>
        <w:t xml:space="preserve"> к различным информационным ресурс</w:t>
      </w:r>
      <w:r w:rsidR="0039650E" w:rsidRPr="00B36E24">
        <w:rPr>
          <w:rFonts w:ascii="Times New Roman" w:hAnsi="Times New Roman" w:cs="Times New Roman"/>
          <w:sz w:val="28"/>
          <w:szCs w:val="28"/>
        </w:rPr>
        <w:t xml:space="preserve">ам </w:t>
      </w:r>
      <w:r w:rsidRPr="00B36E24">
        <w:rPr>
          <w:rFonts w:ascii="Times New Roman" w:hAnsi="Times New Roman" w:cs="Times New Roman"/>
          <w:sz w:val="28"/>
          <w:szCs w:val="28"/>
        </w:rPr>
        <w:t xml:space="preserve"> в любое удобное </w:t>
      </w:r>
      <w:proofErr w:type="gramStart"/>
      <w:r w:rsidRPr="00B36E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6E24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39650E" w:rsidRPr="00B36E24">
        <w:rPr>
          <w:rFonts w:ascii="Times New Roman" w:hAnsi="Times New Roman" w:cs="Times New Roman"/>
          <w:sz w:val="28"/>
          <w:szCs w:val="28"/>
        </w:rPr>
        <w:t>ся</w:t>
      </w:r>
      <w:r w:rsidRPr="00B36E24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F47A2C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</w:t>
      </w:r>
      <w:r w:rsidR="00F47A2C" w:rsidRPr="00B36E24">
        <w:rPr>
          <w:rFonts w:ascii="Times New Roman" w:hAnsi="Times New Roman" w:cs="Times New Roman"/>
          <w:sz w:val="28"/>
          <w:szCs w:val="28"/>
        </w:rPr>
        <w:t>создание</w:t>
      </w:r>
      <w:r w:rsidRPr="00B36E24">
        <w:rPr>
          <w:rFonts w:ascii="Times New Roman" w:hAnsi="Times New Roman" w:cs="Times New Roman"/>
          <w:sz w:val="28"/>
          <w:szCs w:val="28"/>
        </w:rPr>
        <w:t xml:space="preserve"> единой образовательной среды Школы;</w:t>
      </w:r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 xml:space="preserve">-повышение эффективности учебной деятельности, интенсификация самостоятельной работы </w:t>
      </w:r>
      <w:proofErr w:type="gramStart"/>
      <w:r w:rsidRPr="00B36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24">
        <w:rPr>
          <w:rFonts w:ascii="Times New Roman" w:hAnsi="Times New Roman" w:cs="Times New Roman"/>
          <w:sz w:val="28"/>
          <w:szCs w:val="28"/>
        </w:rPr>
        <w:t>;</w:t>
      </w:r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-повышение эффективности организации учебного процесса.</w:t>
      </w:r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2.3. Основными принципами применения дистанционного обучения в Школе являются:</w:t>
      </w:r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-принцип доступности, выражающийся в предоставлении всем обучающимся возможности освоения дополнительных предпрофессиональных программ в области музыкального искусства, дополнительных общеразвивающих программ непосредственно по месту жительства или временного пребывания;</w:t>
      </w:r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 xml:space="preserve">-принцип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B36E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6E24">
        <w:rPr>
          <w:rFonts w:ascii="Times New Roman" w:hAnsi="Times New Roman" w:cs="Times New Roman"/>
          <w:sz w:val="28"/>
          <w:szCs w:val="28"/>
        </w:rPr>
        <w:t>;</w:t>
      </w:r>
    </w:p>
    <w:p w:rsidR="0039650E" w:rsidRPr="00B36E24" w:rsidRDefault="0039650E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-принцип интерактивности, выражающийся в возможности</w:t>
      </w:r>
      <w:r w:rsidR="00B36E24" w:rsidRPr="00B36E24">
        <w:rPr>
          <w:rFonts w:ascii="Times New Roman" w:hAnsi="Times New Roman" w:cs="Times New Roman"/>
          <w:sz w:val="28"/>
          <w:szCs w:val="28"/>
        </w:rPr>
        <w:t xml:space="preserve"> постоянных контактов всех участников образовательного процесса с помощью информационно - образовательной среды;</w:t>
      </w:r>
    </w:p>
    <w:p w:rsidR="00B36E24" w:rsidRPr="00B36E24" w:rsidRDefault="00B36E24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-принцип адаптивности, позволяющий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B36E24" w:rsidRPr="00B36E24" w:rsidRDefault="00B36E24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-принцип гибкости, дающий возможность участникам  учебного процесса работать в необходимом для них темпе и в удобное для себя время;</w:t>
      </w:r>
    </w:p>
    <w:p w:rsidR="00B36E24" w:rsidRPr="00B36E24" w:rsidRDefault="00B36E24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-принцип модульности, позволяющий использовать обучающимися и педагогическими работниками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B36E24" w:rsidRPr="00B36E24" w:rsidRDefault="00B36E24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24">
        <w:rPr>
          <w:rFonts w:ascii="Times New Roman" w:hAnsi="Times New Roman" w:cs="Times New Roman"/>
          <w:sz w:val="28"/>
          <w:szCs w:val="28"/>
        </w:rPr>
        <w:t>-принцип оперативности и объективности оценивания учебных достижений обучающихся.</w:t>
      </w:r>
    </w:p>
    <w:p w:rsidR="00B36E24" w:rsidRDefault="00B36E24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24">
        <w:rPr>
          <w:rFonts w:ascii="Times New Roman" w:hAnsi="Times New Roman" w:cs="Times New Roman"/>
          <w:b/>
          <w:sz w:val="28"/>
          <w:szCs w:val="28"/>
        </w:rPr>
        <w:t>3.Формы реализации образовательных программ с применением электронных средств обучения и дистанционных образовательных технологий</w:t>
      </w:r>
    </w:p>
    <w:p w:rsidR="003E4674" w:rsidRDefault="003E4674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67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F1090D">
        <w:rPr>
          <w:rFonts w:ascii="Times New Roman" w:hAnsi="Times New Roman" w:cs="Times New Roman"/>
          <w:sz w:val="28"/>
          <w:szCs w:val="28"/>
        </w:rPr>
        <w:t>организации дистанционного обучения  в  Школе являются:</w:t>
      </w:r>
    </w:p>
    <w:p w:rsidR="0070354B" w:rsidRDefault="00F1090D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354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70354B" w:rsidRPr="0070354B">
        <w:rPr>
          <w:rFonts w:ascii="Times New Roman" w:hAnsi="Times New Roman" w:cs="Times New Roman"/>
          <w:sz w:val="28"/>
          <w:szCs w:val="28"/>
        </w:rPr>
        <w:t xml:space="preserve"> </w:t>
      </w:r>
      <w:r w:rsidR="0070354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70354B">
        <w:rPr>
          <w:rFonts w:ascii="Times New Roman" w:hAnsi="Times New Roman" w:cs="Times New Roman"/>
          <w:sz w:val="28"/>
          <w:szCs w:val="28"/>
        </w:rPr>
        <w:t xml:space="preserve">-уроки </w:t>
      </w:r>
      <w:proofErr w:type="gramStart"/>
      <w:r w:rsidR="007035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354B">
        <w:rPr>
          <w:rFonts w:ascii="Times New Roman" w:hAnsi="Times New Roman" w:cs="Times New Roman"/>
          <w:sz w:val="28"/>
          <w:szCs w:val="28"/>
        </w:rPr>
        <w:t>в том числе с использованием сервисов</w:t>
      </w:r>
      <w:r w:rsidR="0070354B" w:rsidRPr="0070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54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0354B" w:rsidRPr="0070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54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0354B" w:rsidRPr="0070354B">
        <w:rPr>
          <w:rFonts w:ascii="Times New Roman" w:hAnsi="Times New Roman" w:cs="Times New Roman"/>
          <w:sz w:val="28"/>
          <w:szCs w:val="28"/>
        </w:rPr>
        <w:t xml:space="preserve">, </w:t>
      </w:r>
      <w:r w:rsidR="0070354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0354B" w:rsidRPr="0070354B">
        <w:rPr>
          <w:rFonts w:ascii="Times New Roman" w:hAnsi="Times New Roman" w:cs="Times New Roman"/>
          <w:sz w:val="28"/>
          <w:szCs w:val="28"/>
        </w:rPr>
        <w:t xml:space="preserve"> </w:t>
      </w:r>
      <w:r w:rsidR="0070354B">
        <w:rPr>
          <w:rFonts w:ascii="Times New Roman" w:hAnsi="Times New Roman" w:cs="Times New Roman"/>
          <w:sz w:val="28"/>
          <w:szCs w:val="28"/>
        </w:rPr>
        <w:t xml:space="preserve">и других электронных платформ и </w:t>
      </w:r>
      <w:proofErr w:type="spellStart"/>
      <w:r w:rsidR="0070354B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70354B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 (законными представителями обучающихся);</w:t>
      </w:r>
    </w:p>
    <w:p w:rsidR="00F1090D" w:rsidRDefault="0070354B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</w:t>
      </w:r>
      <w:r w:rsidRPr="0070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-уроки,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сервисов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03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0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других электронных платформ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 (законными представителями обучающихся);</w:t>
      </w:r>
    </w:p>
    <w:p w:rsidR="0070354B" w:rsidRDefault="0070354B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-консультации (в том числе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0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электронной почты, телефонной связи);</w:t>
      </w:r>
    </w:p>
    <w:p w:rsidR="0070354B" w:rsidRDefault="0070354B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-работа обучающегося в комбинированной образовательной среде, созданной преподавателем, в том числе на электронных образовательных платформах, с предоставлением обучающимся видео – уроков, записанных преподавателем, обучающих фильмов и видеороликов, электронных пособий и учебников, мультимедийных презентаций, аудиозаписей</w:t>
      </w:r>
      <w:r w:rsidR="003F4395">
        <w:rPr>
          <w:rFonts w:ascii="Times New Roman" w:hAnsi="Times New Roman" w:cs="Times New Roman"/>
          <w:sz w:val="28"/>
          <w:szCs w:val="28"/>
        </w:rPr>
        <w:t xml:space="preserve"> аккомпанемента исполняемых произведений, записанных концертмейстером, минус – фонограмм, музыкальных диктантов, фрагментов для слухового анализа, нотных материалов, ссылок на </w:t>
      </w:r>
      <w:r w:rsidR="003F4395" w:rsidRPr="003F439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F4395">
        <w:rPr>
          <w:rFonts w:ascii="Times New Roman" w:hAnsi="Times New Roman" w:cs="Times New Roman"/>
          <w:sz w:val="28"/>
          <w:szCs w:val="28"/>
        </w:rPr>
        <w:t xml:space="preserve"> тренажеры музыкального слуха, ссылок на видеозаписи произведений по слушанию</w:t>
      </w:r>
      <w:proofErr w:type="gramEnd"/>
      <w:r w:rsidR="003F4395">
        <w:rPr>
          <w:rFonts w:ascii="Times New Roman" w:hAnsi="Times New Roman" w:cs="Times New Roman"/>
          <w:sz w:val="28"/>
          <w:szCs w:val="28"/>
        </w:rPr>
        <w:t xml:space="preserve"> музыки и музыкальной литературе, тесты, текстовые материалы, вопросы и задания;</w:t>
      </w:r>
    </w:p>
    <w:p w:rsidR="003F4395" w:rsidRDefault="003F4395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заданий обучающимися путем выполнения письменных работ, онлайн тестов, запись аудио и видеофайлов с использованием произведений, выполнение творческих заданий, создание презентаций и другие формы работы по плану преподавателя;</w:t>
      </w:r>
    </w:p>
    <w:p w:rsidR="003F4395" w:rsidRDefault="003F4395" w:rsidP="003F439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культурно – просветительской деятельности посредством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 концертов и спектаклей, виртуальных выставок и экскурсий.</w:t>
      </w:r>
    </w:p>
    <w:p w:rsidR="003F4395" w:rsidRPr="003F4395" w:rsidRDefault="003F4395" w:rsidP="002B081B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95">
        <w:rPr>
          <w:rFonts w:ascii="Times New Roman" w:hAnsi="Times New Roman" w:cs="Times New Roman"/>
          <w:b/>
          <w:sz w:val="28"/>
          <w:szCs w:val="28"/>
        </w:rPr>
        <w:t>4.Порядок организации дистанционного обучения в Школе</w:t>
      </w:r>
    </w:p>
    <w:p w:rsidR="003F4395" w:rsidRDefault="003F4395" w:rsidP="002B081B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4.1.Применение дистанционного обучения при реализации дополнительных общеобразовательных программ может осуществляться по инициативе Школы, либо по инициативе родителей (законных представителей) несовершеннолетних обучающихся.</w:t>
      </w:r>
    </w:p>
    <w:p w:rsidR="003F4395" w:rsidRDefault="003F4395" w:rsidP="002B081B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B081B">
        <w:rPr>
          <w:rFonts w:ascii="Times New Roman" w:hAnsi="Times New Roman" w:cs="Times New Roman"/>
          <w:sz w:val="28"/>
          <w:szCs w:val="28"/>
        </w:rPr>
        <w:t>В случаях, предусмотренных п. 1.2 настоящего Положения, решение о применении дистанционного обучения в отношении всего контингента  обучающихся принимает Школа в лице ее директора.</w:t>
      </w:r>
    </w:p>
    <w:p w:rsidR="002B081B" w:rsidRDefault="002B081B" w:rsidP="002B081B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Решение о применении дистанционного обучения в отношении всего контингента обучающихся утверждается приказом директора Школы и доводится до сведения родителей (законных представителей) обучающихся.</w:t>
      </w:r>
    </w:p>
    <w:p w:rsidR="002B081B" w:rsidRDefault="002B081B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применение дистанционного обучения в отношении всего контингента обучающихся, предусмотренное п. 1.2 настоящего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продолжается по причинам, не зависящим от Школы, более 14 дней, согласие родителей (законных представителей) обучающихся на обучение с применением дистанционных технологий оформляется заявлением.</w:t>
      </w:r>
    </w:p>
    <w:p w:rsidR="002B081B" w:rsidRDefault="002B081B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4.3.При применении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и родители (законные представители) несовершеннолетних детей должны быть ознакомлены с перечнем обязательных и дополнительных образовательных ресурсов по осваиваемой образовательной программе.</w:t>
      </w:r>
    </w:p>
    <w:p w:rsidR="002B081B" w:rsidRDefault="002B081B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Педагогические работники, реализующие образовательные программы с использованием дистанционных образовательных технологий, должны владеть практическими навыками в следующих областях:</w:t>
      </w:r>
    </w:p>
    <w:p w:rsidR="002B081B" w:rsidRDefault="002B081B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-методика использования дистанционных образовательных технологий в образовательном процессе;</w:t>
      </w:r>
    </w:p>
    <w:p w:rsidR="002B081B" w:rsidRPr="00564FB8" w:rsidRDefault="002B081B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-начальный уровень компьютерной грамотности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B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B0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B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64FB8" w:rsidRPr="00564FB8">
        <w:rPr>
          <w:rFonts w:ascii="Times New Roman" w:hAnsi="Times New Roman" w:cs="Times New Roman"/>
          <w:sz w:val="28"/>
          <w:szCs w:val="28"/>
        </w:rPr>
        <w:t>,</w:t>
      </w:r>
      <w:r w:rsidRPr="002B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6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64FB8">
        <w:rPr>
          <w:rFonts w:ascii="Times New Roman" w:hAnsi="Times New Roman" w:cs="Times New Roman"/>
          <w:sz w:val="28"/>
          <w:szCs w:val="28"/>
        </w:rPr>
        <w:t>);</w:t>
      </w:r>
    </w:p>
    <w:p w:rsidR="00564FB8" w:rsidRDefault="00564FB8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навыки работы в Интернет (электронная почта, поиск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сети);</w:t>
      </w:r>
    </w:p>
    <w:p w:rsidR="00564FB8" w:rsidRDefault="00564FB8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работы на используемых платформах и сервисах.</w:t>
      </w:r>
    </w:p>
    <w:p w:rsidR="00D9282D" w:rsidRDefault="00D9282D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Для организации обучения с использованием электронного обучения и осуществления контроля результатов обучения, преподаватели Школы должны использовать образовательные онлайн платформы и иные электронные средства обучения, обеспечивающие идентификацию личности обучающегося.</w:t>
      </w:r>
    </w:p>
    <w:p w:rsidR="00D9282D" w:rsidRDefault="00D9282D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 проведении уроков в онлайн формате (онлайн – уроки,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охраны здоровья обучающихся, Школа обеспечивает сокращение времени проведения урока до 30 минут.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 берут на себя ответственность за соблюдение оптимального режима труда и отдыха ребенка в целях организации контроля за домашней нагрузкой обучающегося и недопущения нарушения санитарно – гигиенических норм при работе с электронными средствами обучения.</w:t>
      </w:r>
      <w:proofErr w:type="gramEnd"/>
    </w:p>
    <w:p w:rsidR="00D9282D" w:rsidRDefault="00D9282D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применении дистанционного обучения при реализации адаптированных образовательных программ для детей с ограниченными возможностями здоровья, родители (законные представители) несовершеннолетнего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медицинскую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подтверждающую возможность использования компьютера как средства обучения.</w:t>
      </w:r>
    </w:p>
    <w:p w:rsidR="00D9282D" w:rsidRDefault="00D9282D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дистанционном обучении обучающийся и преподаватель взаимодействует в учебном процессе в следующих режимах:</w:t>
      </w:r>
    </w:p>
    <w:p w:rsidR="00D9282D" w:rsidRDefault="00D9282D" w:rsidP="00564FB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-синхронно,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средства коммуникации и одновременно взаимодействуя друг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</w:t>
      </w:r>
      <w:r w:rsidR="00556B92">
        <w:rPr>
          <w:rFonts w:ascii="Times New Roman" w:hAnsi="Times New Roman" w:cs="Times New Roman"/>
          <w:sz w:val="28"/>
          <w:szCs w:val="28"/>
        </w:rPr>
        <w:t>гом (</w:t>
      </w:r>
      <w:r w:rsidR="00556B92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282D" w:rsidRDefault="00D9282D" w:rsidP="00556B92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-асинхронно, когда обучающийся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кукую – либ</w:t>
      </w:r>
      <w:r w:rsidR="00556B92">
        <w:rPr>
          <w:rFonts w:ascii="Times New Roman" w:hAnsi="Times New Roman" w:cs="Times New Roman"/>
          <w:sz w:val="28"/>
          <w:szCs w:val="28"/>
        </w:rPr>
        <w:t>о самостоятельную работу (</w:t>
      </w:r>
      <w:r w:rsidR="00556B92">
        <w:rPr>
          <w:rFonts w:ascii="Times New Roman" w:hAnsi="Times New Roman" w:cs="Times New Roman"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6B92">
        <w:rPr>
          <w:rFonts w:ascii="Times New Roman" w:hAnsi="Times New Roman" w:cs="Times New Roman"/>
          <w:sz w:val="28"/>
          <w:szCs w:val="28"/>
        </w:rPr>
        <w:t>, а педагог оценивает правильность её выполнения и дает рекомендации по результатам учебной деятельности.</w:t>
      </w:r>
      <w:r w:rsidR="00556B92" w:rsidRPr="00556B92">
        <w:rPr>
          <w:rFonts w:ascii="Times New Roman" w:hAnsi="Times New Roman" w:cs="Times New Roman"/>
          <w:sz w:val="28"/>
          <w:szCs w:val="28"/>
        </w:rPr>
        <w:t xml:space="preserve"> </w:t>
      </w:r>
      <w:r w:rsidR="00556B92">
        <w:rPr>
          <w:rFonts w:ascii="Times New Roman" w:hAnsi="Times New Roman" w:cs="Times New Roman"/>
          <w:sz w:val="28"/>
          <w:szCs w:val="28"/>
        </w:rPr>
        <w:t xml:space="preserve">Выбор формы определяется конкретными видами занятий, объемом курса и техническими возможностями Школы и обучающегося. В процессе обучения возможно также взаимодействие </w:t>
      </w:r>
      <w:proofErr w:type="gramStart"/>
      <w:r w:rsidR="00556B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6B92">
        <w:rPr>
          <w:rFonts w:ascii="Times New Roman" w:hAnsi="Times New Roman" w:cs="Times New Roman"/>
          <w:sz w:val="28"/>
          <w:szCs w:val="28"/>
        </w:rPr>
        <w:t xml:space="preserve"> (заочные дискуссии, учебный проект и иные виды учебной деятельности), которое осуществляется в синхронном и асинхронном режиме.</w:t>
      </w:r>
    </w:p>
    <w:p w:rsidR="00556B92" w:rsidRDefault="00556B92" w:rsidP="00556B92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4.9.При организации учебного процесса с использованием дистанционных технологий, при необходимости, вносятся изменения в рабочие программы учебных предметов, календарно_ тематические планы, календарный учебный график, расписание занятий.</w:t>
      </w:r>
    </w:p>
    <w:p w:rsidR="00556B92" w:rsidRDefault="00556B92" w:rsidP="00556B92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4.10.Преподаватели Школы самостоятельно разрабатывают материалы и осуществляют выбор электронных образовательных ресурсов свободного доступа для осуществления образовательного процесса с использованием дистанционных образовательных технологий.</w:t>
      </w:r>
    </w:p>
    <w:p w:rsidR="00556B92" w:rsidRDefault="00556B92" w:rsidP="00556B9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92">
        <w:rPr>
          <w:rFonts w:ascii="Times New Roman" w:hAnsi="Times New Roman" w:cs="Times New Roman"/>
          <w:b/>
          <w:sz w:val="28"/>
          <w:szCs w:val="28"/>
        </w:rPr>
        <w:t>5. Оценка качества реализации образовательных программ</w:t>
      </w:r>
    </w:p>
    <w:p w:rsidR="00D52A5F" w:rsidRDefault="00D52A5F" w:rsidP="00D52A5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5.1.Оценка качества реализации программ включает в себя текущий контроль успеваемости, промежуточную и итоговую аттестацию обучающихся. При оценке результатов обучения Школа обеспечивает контроль соблюдения условий проведения оценочных мероприятий.</w:t>
      </w:r>
    </w:p>
    <w:p w:rsidR="00D52A5F" w:rsidRDefault="00D52A5F" w:rsidP="00D52A5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качестве средств текущего контроля успеваемости могут использоваться устные опросы, письменные работы, тестирование, прослушивания, просмотр видеоматериалов и презентаций и другие формы по согласованию с администрацией и родителями (законными представителями) обучающихся.</w:t>
      </w:r>
    </w:p>
    <w:p w:rsidR="00D52A5F" w:rsidRDefault="00D52A5F" w:rsidP="00D52A5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Промежуточная аттестация при дистанционном режиме обучения может осуществляться по текущим отметкам или иметь любую форму, не противоречащую законодательству в области образования в российской федерации и локальным актам школы.</w:t>
      </w:r>
    </w:p>
    <w:p w:rsidR="00D52A5F" w:rsidRDefault="00D52A5F" w:rsidP="00D52A5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Проведение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дополнительные предпрофессиональные программы в области музыкального искусства, в дистанционном форме не предусмотрено.</w:t>
      </w:r>
    </w:p>
    <w:p w:rsidR="00D52A5F" w:rsidRDefault="00D52A5F" w:rsidP="00D52A5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Проведение итоговой аттестации обучающихся, освоивших дополнительные общеразвивающие программы, допускается в любых формах, не противоречащих законодательству в области образования в р</w:t>
      </w:r>
      <w:r w:rsidR="00E51E9C">
        <w:rPr>
          <w:rFonts w:ascii="Times New Roman" w:hAnsi="Times New Roman" w:cs="Times New Roman"/>
          <w:sz w:val="28"/>
          <w:szCs w:val="28"/>
        </w:rPr>
        <w:t>оссийской Федерации и локальным актам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51E9C" w:rsidRDefault="00E51E9C" w:rsidP="00E51E9C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9C" w:rsidRDefault="00E51E9C" w:rsidP="00E51E9C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9C" w:rsidRDefault="00E51E9C" w:rsidP="00E51E9C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9C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E51E9C" w:rsidRDefault="00E51E9C" w:rsidP="00E51E9C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утверждения приказом директора Школы.</w:t>
      </w:r>
    </w:p>
    <w:p w:rsidR="00E51E9C" w:rsidRDefault="00E51E9C" w:rsidP="00E51E9C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внесение дополнений и изменений в Положение осуществляется в соответствии с требованиями законодательства.</w:t>
      </w:r>
    </w:p>
    <w:p w:rsidR="00E51E9C" w:rsidRPr="00E51E9C" w:rsidRDefault="00E51E9C" w:rsidP="00E51E9C">
      <w:pPr>
        <w:tabs>
          <w:tab w:val="left" w:pos="3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настоящее положение обязательно для исполнения всеми участниками образовательных отношений.</w:t>
      </w:r>
    </w:p>
    <w:sectPr w:rsidR="00E51E9C" w:rsidRPr="00E5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47" w:rsidRDefault="00E43F47" w:rsidP="005B0F91">
      <w:pPr>
        <w:spacing w:after="0" w:line="240" w:lineRule="auto"/>
      </w:pPr>
      <w:r>
        <w:separator/>
      </w:r>
    </w:p>
  </w:endnote>
  <w:endnote w:type="continuationSeparator" w:id="0">
    <w:p w:rsidR="00E43F47" w:rsidRDefault="00E43F47" w:rsidP="005B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47" w:rsidRDefault="00E43F47" w:rsidP="005B0F91">
      <w:pPr>
        <w:spacing w:after="0" w:line="240" w:lineRule="auto"/>
      </w:pPr>
      <w:r>
        <w:separator/>
      </w:r>
    </w:p>
  </w:footnote>
  <w:footnote w:type="continuationSeparator" w:id="0">
    <w:p w:rsidR="00E43F47" w:rsidRDefault="00E43F47" w:rsidP="005B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1"/>
    <w:rsid w:val="000D4D8C"/>
    <w:rsid w:val="00131119"/>
    <w:rsid w:val="002B081B"/>
    <w:rsid w:val="00314CF7"/>
    <w:rsid w:val="0039650E"/>
    <w:rsid w:val="003B523F"/>
    <w:rsid w:val="003E1B47"/>
    <w:rsid w:val="003E4674"/>
    <w:rsid w:val="003F4395"/>
    <w:rsid w:val="00517B55"/>
    <w:rsid w:val="00553F86"/>
    <w:rsid w:val="00556B92"/>
    <w:rsid w:val="00564FB8"/>
    <w:rsid w:val="005B0F91"/>
    <w:rsid w:val="0070354B"/>
    <w:rsid w:val="00776D76"/>
    <w:rsid w:val="00884F28"/>
    <w:rsid w:val="008A0EB4"/>
    <w:rsid w:val="009C2F11"/>
    <w:rsid w:val="00B23C96"/>
    <w:rsid w:val="00B36E24"/>
    <w:rsid w:val="00BB692F"/>
    <w:rsid w:val="00BD23CF"/>
    <w:rsid w:val="00C108E3"/>
    <w:rsid w:val="00D11A16"/>
    <w:rsid w:val="00D52A5F"/>
    <w:rsid w:val="00D87679"/>
    <w:rsid w:val="00D9282D"/>
    <w:rsid w:val="00E43F47"/>
    <w:rsid w:val="00E51E9C"/>
    <w:rsid w:val="00F1090D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F91"/>
  </w:style>
  <w:style w:type="paragraph" w:styleId="a5">
    <w:name w:val="footer"/>
    <w:basedOn w:val="a"/>
    <w:link w:val="a6"/>
    <w:uiPriority w:val="99"/>
    <w:unhideWhenUsed/>
    <w:rsid w:val="005B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F91"/>
  </w:style>
  <w:style w:type="paragraph" w:styleId="a7">
    <w:name w:val="Balloon Text"/>
    <w:basedOn w:val="a"/>
    <w:link w:val="a8"/>
    <w:uiPriority w:val="99"/>
    <w:semiHidden/>
    <w:unhideWhenUsed/>
    <w:rsid w:val="008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F91"/>
  </w:style>
  <w:style w:type="paragraph" w:styleId="a5">
    <w:name w:val="footer"/>
    <w:basedOn w:val="a"/>
    <w:link w:val="a6"/>
    <w:uiPriority w:val="99"/>
    <w:unhideWhenUsed/>
    <w:rsid w:val="005B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F91"/>
  </w:style>
  <w:style w:type="paragraph" w:styleId="a7">
    <w:name w:val="Balloon Text"/>
    <w:basedOn w:val="a"/>
    <w:link w:val="a8"/>
    <w:uiPriority w:val="99"/>
    <w:semiHidden/>
    <w:unhideWhenUsed/>
    <w:rsid w:val="008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11</cp:revision>
  <cp:lastPrinted>2020-05-19T07:39:00Z</cp:lastPrinted>
  <dcterms:created xsi:type="dcterms:W3CDTF">2020-05-15T08:00:00Z</dcterms:created>
  <dcterms:modified xsi:type="dcterms:W3CDTF">2020-05-19T07:44:00Z</dcterms:modified>
</cp:coreProperties>
</file>