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F6" w:rsidRPr="00EF0DF6" w:rsidRDefault="00EF0DF6" w:rsidP="00EF0DF6">
      <w:pPr>
        <w:spacing w:after="0"/>
        <w:jc w:val="center"/>
        <w:rPr>
          <w:rFonts w:ascii="Times New Roman" w:eastAsia="Times New Roman" w:hAnsi="Times New Roman" w:cs="Times New Roman"/>
          <w:b/>
          <w:i/>
          <w:sz w:val="28"/>
          <w:szCs w:val="28"/>
          <w:lang w:eastAsia="ru-RU"/>
        </w:rPr>
      </w:pPr>
      <w:r w:rsidRPr="00EF0DF6">
        <w:rPr>
          <w:rFonts w:ascii="Times New Roman" w:eastAsia="Times New Roman" w:hAnsi="Times New Roman" w:cs="Times New Roman"/>
          <w:b/>
          <w:i/>
          <w:sz w:val="28"/>
          <w:szCs w:val="28"/>
          <w:lang w:eastAsia="ru-RU"/>
        </w:rPr>
        <w:t>Муниципальное казенное учреждение</w:t>
      </w:r>
    </w:p>
    <w:p w:rsidR="00EF0DF6" w:rsidRPr="00EF0DF6" w:rsidRDefault="00EF0DF6" w:rsidP="00EF0DF6">
      <w:pPr>
        <w:spacing w:after="0"/>
        <w:jc w:val="center"/>
        <w:rPr>
          <w:rFonts w:ascii="Times New Roman" w:eastAsia="Times New Roman" w:hAnsi="Times New Roman" w:cs="Times New Roman"/>
          <w:b/>
          <w:i/>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i.jpegси чс" grayscale="t"/>
          </v:shape>
        </w:pict>
      </w:r>
      <w:r w:rsidRPr="00EF0DF6">
        <w:rPr>
          <w:rFonts w:ascii="Times New Roman" w:eastAsia="Times New Roman" w:hAnsi="Times New Roman" w:cs="Times New Roman"/>
          <w:b/>
          <w:i/>
          <w:sz w:val="28"/>
          <w:szCs w:val="28"/>
          <w:lang w:eastAsia="ru-RU"/>
        </w:rPr>
        <w:t>дополнительного образования</w:t>
      </w:r>
    </w:p>
    <w:p w:rsidR="00EF0DF6" w:rsidRPr="00EF0DF6" w:rsidRDefault="00EF0DF6" w:rsidP="00EF0DF6">
      <w:pPr>
        <w:pBdr>
          <w:bottom w:val="single" w:sz="12" w:space="5" w:color="auto"/>
        </w:pBdr>
        <w:spacing w:after="0"/>
        <w:jc w:val="center"/>
        <w:rPr>
          <w:rFonts w:ascii="Times New Roman" w:eastAsia="Times New Roman" w:hAnsi="Times New Roman" w:cs="Times New Roman"/>
          <w:b/>
          <w:i/>
          <w:sz w:val="28"/>
          <w:szCs w:val="28"/>
          <w:lang w:eastAsia="ru-RU"/>
        </w:rPr>
      </w:pPr>
      <w:r w:rsidRPr="00EF0DF6">
        <w:rPr>
          <w:rFonts w:ascii="Times New Roman" w:eastAsia="Times New Roman" w:hAnsi="Times New Roman" w:cs="Times New Roman"/>
          <w:b/>
          <w:i/>
          <w:sz w:val="28"/>
          <w:szCs w:val="28"/>
          <w:lang w:eastAsia="ru-RU"/>
        </w:rPr>
        <w:t>Фировская детская школа искусств</w:t>
      </w:r>
    </w:p>
    <w:p w:rsidR="00EF0DF6" w:rsidRPr="00EF0DF6" w:rsidRDefault="00EF0DF6" w:rsidP="00EF0DF6">
      <w:pPr>
        <w:spacing w:after="0"/>
        <w:jc w:val="center"/>
        <w:rPr>
          <w:rFonts w:ascii="Times New Roman" w:eastAsia="Times New Roman" w:hAnsi="Times New Roman" w:cs="Times New Roman"/>
          <w:lang w:eastAsia="ru-RU"/>
        </w:rPr>
      </w:pPr>
      <w:r w:rsidRPr="00EF0DF6">
        <w:rPr>
          <w:rFonts w:ascii="Times New Roman" w:eastAsia="Times New Roman" w:hAnsi="Times New Roman" w:cs="Times New Roman"/>
          <w:lang w:eastAsia="ru-RU"/>
        </w:rPr>
        <w:t xml:space="preserve">П. Фирово,  Комсомольская  16      </w:t>
      </w:r>
      <w:r w:rsidRPr="00EF0DF6">
        <w:rPr>
          <w:rFonts w:ascii="Times New Roman" w:eastAsia="Times New Roman" w:hAnsi="Times New Roman" w:cs="Times New Roman"/>
          <w:b/>
          <w:lang w:eastAsia="ru-RU"/>
        </w:rPr>
        <w:t>тел./факс</w:t>
      </w:r>
      <w:r w:rsidRPr="00EF0DF6">
        <w:rPr>
          <w:rFonts w:ascii="Times New Roman" w:eastAsia="Times New Roman" w:hAnsi="Times New Roman" w:cs="Times New Roman"/>
          <w:lang w:eastAsia="ru-RU"/>
        </w:rPr>
        <w:t xml:space="preserve">  8(48239)3-18-56 8(48239) 3-18-72    </w:t>
      </w:r>
      <w:r w:rsidRPr="00EF0DF6">
        <w:rPr>
          <w:rFonts w:ascii="Times New Roman" w:eastAsia="Times New Roman" w:hAnsi="Times New Roman" w:cs="Times New Roman"/>
          <w:b/>
          <w:lang w:eastAsia="ru-RU"/>
        </w:rPr>
        <w:t>индекс</w:t>
      </w:r>
      <w:r w:rsidRPr="00EF0DF6">
        <w:rPr>
          <w:rFonts w:ascii="Times New Roman" w:eastAsia="Times New Roman" w:hAnsi="Times New Roman" w:cs="Times New Roman"/>
          <w:lang w:eastAsia="ru-RU"/>
        </w:rPr>
        <w:t xml:space="preserve"> 172721</w:t>
      </w:r>
    </w:p>
    <w:p w:rsidR="00EF0DF6" w:rsidRPr="00EF0DF6" w:rsidRDefault="00EF0DF6" w:rsidP="00EF0DF6">
      <w:pPr>
        <w:spacing w:after="0"/>
        <w:jc w:val="center"/>
        <w:rPr>
          <w:rFonts w:ascii="Times New Roman" w:eastAsia="Times New Roman" w:hAnsi="Times New Roman" w:cs="Times New Roman"/>
          <w:lang w:eastAsia="ru-RU"/>
        </w:rPr>
      </w:pPr>
      <w:r w:rsidRPr="00EF0DF6">
        <w:rPr>
          <w:rFonts w:ascii="Times New Roman" w:eastAsia="Times New Roman" w:hAnsi="Times New Roman" w:cs="Times New Roman"/>
          <w:b/>
          <w:lang w:eastAsia="ru-RU"/>
        </w:rPr>
        <w:t>е-</w:t>
      </w:r>
      <w:r w:rsidRPr="00EF0DF6">
        <w:rPr>
          <w:rFonts w:ascii="Times New Roman" w:eastAsia="Times New Roman" w:hAnsi="Times New Roman" w:cs="Times New Roman"/>
          <w:b/>
          <w:lang w:val="en-US" w:eastAsia="ru-RU"/>
        </w:rPr>
        <w:t>mail</w:t>
      </w:r>
      <w:r w:rsidRPr="00EF0DF6">
        <w:rPr>
          <w:rFonts w:ascii="Times New Roman" w:eastAsia="Times New Roman" w:hAnsi="Times New Roman" w:cs="Times New Roman"/>
          <w:lang w:eastAsia="ru-RU"/>
        </w:rPr>
        <w:t xml:space="preserve">: </w:t>
      </w:r>
      <w:r w:rsidRPr="00EF0DF6">
        <w:rPr>
          <w:rFonts w:ascii="Times New Roman" w:eastAsia="Times New Roman" w:hAnsi="Times New Roman" w:cs="Times New Roman"/>
          <w:lang w:val="en-US" w:eastAsia="ru-RU"/>
        </w:rPr>
        <w:t>fdshi</w:t>
      </w:r>
      <w:r w:rsidRPr="00EF0DF6">
        <w:rPr>
          <w:rFonts w:ascii="Times New Roman" w:eastAsia="Times New Roman" w:hAnsi="Times New Roman" w:cs="Times New Roman"/>
          <w:lang w:eastAsia="ru-RU"/>
        </w:rPr>
        <w:t>@</w:t>
      </w:r>
      <w:r w:rsidRPr="00EF0DF6">
        <w:rPr>
          <w:rFonts w:ascii="Times New Roman" w:eastAsia="Times New Roman" w:hAnsi="Times New Roman" w:cs="Times New Roman"/>
          <w:lang w:val="en-US" w:eastAsia="ru-RU"/>
        </w:rPr>
        <w:t>mail</w:t>
      </w:r>
      <w:r w:rsidRPr="00EF0DF6">
        <w:rPr>
          <w:rFonts w:ascii="Times New Roman" w:eastAsia="Times New Roman" w:hAnsi="Times New Roman" w:cs="Times New Roman"/>
          <w:lang w:eastAsia="ru-RU"/>
        </w:rPr>
        <w:t>.</w:t>
      </w:r>
      <w:r w:rsidRPr="00EF0DF6">
        <w:rPr>
          <w:rFonts w:ascii="Times New Roman" w:eastAsia="Times New Roman" w:hAnsi="Times New Roman" w:cs="Times New Roman"/>
          <w:lang w:val="en-US" w:eastAsia="ru-RU"/>
        </w:rPr>
        <w:t>ru</w:t>
      </w:r>
      <w:r w:rsidRPr="00EF0DF6">
        <w:rPr>
          <w:rFonts w:ascii="Times New Roman" w:eastAsia="Times New Roman" w:hAnsi="Times New Roman" w:cs="Times New Roman"/>
          <w:lang w:eastAsia="ru-RU"/>
        </w:rPr>
        <w:t xml:space="preserve">   </w:t>
      </w:r>
      <w:r w:rsidRPr="00EF0DF6">
        <w:rPr>
          <w:rFonts w:ascii="Times New Roman" w:eastAsia="Times New Roman" w:hAnsi="Times New Roman" w:cs="Times New Roman"/>
          <w:b/>
          <w:lang w:eastAsia="ru-RU"/>
        </w:rPr>
        <w:t>сайт:</w:t>
      </w:r>
      <w:r w:rsidRPr="00EF0DF6">
        <w:rPr>
          <w:rFonts w:ascii="Times New Roman" w:eastAsia="Times New Roman" w:hAnsi="Times New Roman" w:cs="Times New Roman"/>
          <w:lang w:eastAsia="ru-RU"/>
        </w:rPr>
        <w:t xml:space="preserve"> </w:t>
      </w:r>
      <w:r w:rsidRPr="00EF0DF6">
        <w:rPr>
          <w:rFonts w:ascii="Times New Roman" w:eastAsia="Times New Roman" w:hAnsi="Times New Roman" w:cs="Times New Roman"/>
          <w:lang w:val="en-US" w:eastAsia="ru-RU"/>
        </w:rPr>
        <w:t>www</w:t>
      </w:r>
      <w:r w:rsidRPr="00EF0DF6">
        <w:rPr>
          <w:rFonts w:ascii="Times New Roman" w:eastAsia="Times New Roman" w:hAnsi="Times New Roman" w:cs="Times New Roman"/>
          <w:lang w:eastAsia="ru-RU"/>
        </w:rPr>
        <w:t>. дши-фирово.рф</w:t>
      </w:r>
    </w:p>
    <w:p w:rsidR="00EF0DF6" w:rsidRPr="00EF0DF6" w:rsidRDefault="00EF0DF6" w:rsidP="00EF0DF6">
      <w:pPr>
        <w:spacing w:after="0"/>
        <w:jc w:val="center"/>
        <w:rPr>
          <w:rFonts w:ascii="Times New Roman" w:eastAsia="Times New Roman" w:hAnsi="Times New Roman" w:cs="Times New Roman"/>
          <w:b/>
          <w:i/>
          <w:sz w:val="20"/>
          <w:szCs w:val="20"/>
          <w:lang w:eastAsia="ru-RU"/>
        </w:rPr>
      </w:pPr>
      <w:r w:rsidRPr="00EF0DF6">
        <w:rPr>
          <w:rFonts w:ascii="Times New Roman" w:eastAsia="Times New Roman" w:hAnsi="Times New Roman" w:cs="Times New Roman"/>
          <w:b/>
          <w:i/>
          <w:sz w:val="20"/>
          <w:szCs w:val="20"/>
          <w:lang w:eastAsia="ru-RU"/>
        </w:rPr>
        <w:t>ОГРН 1026901603442  ИНН/КПП 6945002153/690801001</w:t>
      </w:r>
    </w:p>
    <w:p w:rsidR="003514DE" w:rsidRPr="00BE0F42" w:rsidRDefault="003514DE" w:rsidP="00BE0F42">
      <w:pPr>
        <w:rPr>
          <w:rFonts w:ascii="Times New Roman" w:hAnsi="Times New Roman" w:cs="Times New Roman"/>
          <w:sz w:val="32"/>
          <w:szCs w:val="32"/>
        </w:rPr>
      </w:pPr>
    </w:p>
    <w:p w:rsidR="003514DE" w:rsidRDefault="003514DE" w:rsidP="00BE0F42">
      <w:pPr>
        <w:rPr>
          <w:rFonts w:ascii="Times New Roman" w:hAnsi="Times New Roman" w:cs="Times New Roman"/>
        </w:rPr>
      </w:pPr>
      <w:r>
        <w:rPr>
          <w:rFonts w:ascii="Times New Roman" w:hAnsi="Times New Roman" w:cs="Times New Roman"/>
        </w:rPr>
        <w:t xml:space="preserve">   </w:t>
      </w:r>
    </w:p>
    <w:p w:rsidR="003514DE" w:rsidRDefault="003514DE" w:rsidP="00BE0F42">
      <w:pPr>
        <w:rPr>
          <w:rFonts w:ascii="Times New Roman" w:hAnsi="Times New Roman" w:cs="Times New Roman"/>
        </w:rPr>
      </w:pPr>
    </w:p>
    <w:p w:rsidR="003514DE" w:rsidRPr="00BE0F42" w:rsidRDefault="003514DE" w:rsidP="00BE0F42">
      <w:pPr>
        <w:rPr>
          <w:rFonts w:ascii="Times New Roman" w:hAnsi="Times New Roman" w:cs="Times New Roman"/>
          <w:sz w:val="32"/>
          <w:szCs w:val="32"/>
        </w:rPr>
      </w:pPr>
    </w:p>
    <w:p w:rsidR="003514DE" w:rsidRPr="00BE0F42" w:rsidRDefault="003514DE" w:rsidP="00BE0F42">
      <w:pPr>
        <w:rPr>
          <w:rFonts w:ascii="Times New Roman" w:hAnsi="Times New Roman" w:cs="Times New Roman"/>
          <w:sz w:val="32"/>
          <w:szCs w:val="32"/>
        </w:rPr>
      </w:pPr>
    </w:p>
    <w:p w:rsidR="003514DE" w:rsidRPr="00BE0F42" w:rsidRDefault="003514DE" w:rsidP="00BE0F42">
      <w:pPr>
        <w:jc w:val="center"/>
        <w:rPr>
          <w:rFonts w:ascii="Times New Roman" w:hAnsi="Times New Roman" w:cs="Times New Roman"/>
          <w:b/>
          <w:bCs/>
          <w:sz w:val="28"/>
          <w:szCs w:val="28"/>
        </w:rPr>
      </w:pPr>
      <w:r w:rsidRPr="00BE0F42">
        <w:rPr>
          <w:rFonts w:ascii="Times New Roman" w:hAnsi="Times New Roman" w:cs="Times New Roman"/>
          <w:b/>
          <w:bCs/>
          <w:sz w:val="28"/>
          <w:szCs w:val="28"/>
        </w:rPr>
        <w:t xml:space="preserve">ДОПОЛНИТЕЛЬНАЯ ОБЩЕРАЗВИВАЮЩАЯ ПРОГРАММА </w:t>
      </w:r>
    </w:p>
    <w:p w:rsidR="003514DE" w:rsidRPr="00BE0F42" w:rsidRDefault="003514DE" w:rsidP="00BE0F42">
      <w:pPr>
        <w:jc w:val="center"/>
        <w:rPr>
          <w:rFonts w:ascii="Times New Roman" w:hAnsi="Times New Roman" w:cs="Times New Roman"/>
          <w:sz w:val="32"/>
          <w:szCs w:val="32"/>
        </w:rPr>
      </w:pPr>
      <w:r w:rsidRPr="00BE0F42">
        <w:rPr>
          <w:rFonts w:ascii="Times New Roman" w:hAnsi="Times New Roman" w:cs="Times New Roman"/>
          <w:b/>
          <w:bCs/>
          <w:sz w:val="28"/>
          <w:szCs w:val="28"/>
        </w:rPr>
        <w:t>В ОБЛАСТИ ХОРЕОГРАФИЧЕСКОГО ИСКУССТВА</w:t>
      </w:r>
      <w:r w:rsidRPr="00BE0F42">
        <w:rPr>
          <w:rFonts w:ascii="Times New Roman" w:hAnsi="Times New Roman" w:cs="Times New Roman"/>
          <w:sz w:val="28"/>
          <w:szCs w:val="28"/>
        </w:rPr>
        <w:t xml:space="preserve"> </w:t>
      </w:r>
    </w:p>
    <w:p w:rsidR="003514DE" w:rsidRPr="00BE0F42" w:rsidRDefault="003514DE" w:rsidP="00BE0F42">
      <w:pPr>
        <w:tabs>
          <w:tab w:val="left" w:pos="4107"/>
        </w:tabs>
        <w:rPr>
          <w:rFonts w:ascii="Times New Roman" w:hAnsi="Times New Roman" w:cs="Times New Roman"/>
          <w:sz w:val="28"/>
          <w:szCs w:val="28"/>
        </w:rPr>
      </w:pPr>
    </w:p>
    <w:p w:rsidR="003514DE" w:rsidRPr="00BE0F42" w:rsidRDefault="003514DE" w:rsidP="00BE0F42">
      <w:pPr>
        <w:tabs>
          <w:tab w:val="left" w:pos="4107"/>
        </w:tabs>
        <w:jc w:val="center"/>
        <w:rPr>
          <w:rFonts w:ascii="Times New Roman" w:hAnsi="Times New Roman" w:cs="Times New Roman"/>
          <w:b/>
          <w:bCs/>
          <w:sz w:val="36"/>
          <w:szCs w:val="36"/>
        </w:rPr>
      </w:pPr>
      <w:r w:rsidRPr="00BE0F42">
        <w:rPr>
          <w:rFonts w:ascii="Times New Roman" w:hAnsi="Times New Roman" w:cs="Times New Roman"/>
          <w:b/>
          <w:bCs/>
          <w:sz w:val="36"/>
          <w:szCs w:val="36"/>
        </w:rPr>
        <w:t>ПРОГРАММА</w:t>
      </w:r>
    </w:p>
    <w:p w:rsidR="003514DE" w:rsidRPr="00BE0F42" w:rsidRDefault="003514DE" w:rsidP="00BE0F42">
      <w:pPr>
        <w:tabs>
          <w:tab w:val="left" w:pos="4107"/>
        </w:tabs>
        <w:jc w:val="center"/>
        <w:rPr>
          <w:rFonts w:ascii="Times New Roman" w:hAnsi="Times New Roman" w:cs="Times New Roman"/>
          <w:b/>
          <w:bCs/>
          <w:sz w:val="36"/>
          <w:szCs w:val="36"/>
        </w:rPr>
      </w:pPr>
      <w:r w:rsidRPr="00BE0F42">
        <w:rPr>
          <w:rFonts w:ascii="Times New Roman" w:hAnsi="Times New Roman" w:cs="Times New Roman"/>
          <w:b/>
          <w:bCs/>
          <w:sz w:val="36"/>
          <w:szCs w:val="36"/>
        </w:rPr>
        <w:t>по учебному предмету</w:t>
      </w:r>
    </w:p>
    <w:p w:rsidR="003514DE" w:rsidRPr="00BE0F42" w:rsidRDefault="003514DE" w:rsidP="00BE0F42">
      <w:pPr>
        <w:jc w:val="center"/>
        <w:rPr>
          <w:rFonts w:ascii="Times New Roman" w:hAnsi="Times New Roman" w:cs="Times New Roman"/>
          <w:b/>
          <w:bCs/>
          <w:sz w:val="40"/>
          <w:szCs w:val="40"/>
        </w:rPr>
      </w:pPr>
      <w:r w:rsidRPr="00BE0F42">
        <w:rPr>
          <w:rFonts w:ascii="Times New Roman" w:hAnsi="Times New Roman" w:cs="Times New Roman"/>
          <w:b/>
          <w:bCs/>
          <w:sz w:val="40"/>
          <w:szCs w:val="40"/>
        </w:rPr>
        <w:t xml:space="preserve"> «Классический  танец»</w:t>
      </w:r>
    </w:p>
    <w:p w:rsidR="003514DE" w:rsidRPr="00BE0F42" w:rsidRDefault="003514DE" w:rsidP="00BE0F42">
      <w:pPr>
        <w:jc w:val="center"/>
        <w:rPr>
          <w:rFonts w:ascii="Times New Roman" w:hAnsi="Times New Roman" w:cs="Times New Roman"/>
          <w:b/>
          <w:bCs/>
          <w:sz w:val="28"/>
          <w:szCs w:val="28"/>
        </w:rPr>
      </w:pPr>
      <w:r w:rsidRPr="00BE0F42">
        <w:rPr>
          <w:rFonts w:ascii="Times New Roman" w:hAnsi="Times New Roman" w:cs="Times New Roman"/>
          <w:b/>
          <w:bCs/>
          <w:sz w:val="28"/>
          <w:szCs w:val="28"/>
        </w:rPr>
        <w:t>Срок реализации 5 лет</w:t>
      </w:r>
    </w:p>
    <w:p w:rsidR="003514DE" w:rsidRPr="00BE0F42" w:rsidRDefault="003514DE" w:rsidP="00BE0F42">
      <w:pPr>
        <w:jc w:val="center"/>
        <w:rPr>
          <w:rFonts w:ascii="Times New Roman" w:hAnsi="Times New Roman" w:cs="Times New Roman"/>
        </w:rPr>
      </w:pPr>
    </w:p>
    <w:p w:rsidR="003514DE" w:rsidRPr="00BE0F42" w:rsidRDefault="003514DE" w:rsidP="00BE0F42">
      <w:pPr>
        <w:rPr>
          <w:rFonts w:ascii="Times New Roman" w:hAnsi="Times New Roman" w:cs="Times New Roman"/>
        </w:rPr>
      </w:pPr>
    </w:p>
    <w:p w:rsidR="003514DE" w:rsidRPr="00BE0F42" w:rsidRDefault="00EF0DF6" w:rsidP="00EF0DF6">
      <w:pPr>
        <w:tabs>
          <w:tab w:val="left" w:pos="5325"/>
        </w:tabs>
        <w:jc w:val="right"/>
        <w:rPr>
          <w:rFonts w:ascii="Times New Roman" w:hAnsi="Times New Roman" w:cs="Times New Roman"/>
        </w:rPr>
      </w:pPr>
      <w:r>
        <w:rPr>
          <w:rFonts w:ascii="Times New Roman" w:hAnsi="Times New Roman" w:cs="Times New Roman"/>
        </w:rPr>
        <w:tab/>
        <w:t>Разработали: преподаватель Готина И.В.</w:t>
      </w:r>
      <w:r w:rsidR="003514DE" w:rsidRPr="00BE0F42">
        <w:rPr>
          <w:rFonts w:ascii="Times New Roman" w:hAnsi="Times New Roman" w:cs="Times New Roman"/>
        </w:rPr>
        <w:t>.</w:t>
      </w:r>
    </w:p>
    <w:p w:rsidR="003514DE" w:rsidRPr="00BE0F42" w:rsidRDefault="003514DE" w:rsidP="00BE0F42">
      <w:pPr>
        <w:spacing w:line="360" w:lineRule="auto"/>
        <w:rPr>
          <w:rFonts w:ascii="Times New Roman" w:hAnsi="Times New Roman" w:cs="Times New Roman"/>
          <w:b/>
          <w:bCs/>
        </w:rPr>
      </w:pPr>
    </w:p>
    <w:p w:rsidR="003514DE" w:rsidRPr="00BE0F42" w:rsidRDefault="003514DE" w:rsidP="00BE0F42">
      <w:pPr>
        <w:spacing w:line="360" w:lineRule="auto"/>
        <w:rPr>
          <w:rFonts w:ascii="Times New Roman" w:hAnsi="Times New Roman" w:cs="Times New Roman"/>
          <w:b/>
          <w:bCs/>
        </w:rPr>
      </w:pPr>
    </w:p>
    <w:p w:rsidR="003514DE" w:rsidRPr="00BE0F42" w:rsidRDefault="00EF0DF6" w:rsidP="00BE0F42">
      <w:pPr>
        <w:tabs>
          <w:tab w:val="left" w:pos="3630"/>
        </w:tabs>
        <w:spacing w:line="360" w:lineRule="auto"/>
        <w:jc w:val="center"/>
        <w:rPr>
          <w:rFonts w:ascii="Times New Roman" w:hAnsi="Times New Roman" w:cs="Times New Roman"/>
          <w:b/>
          <w:bCs/>
        </w:rPr>
      </w:pPr>
      <w:r>
        <w:rPr>
          <w:rFonts w:ascii="Times New Roman" w:hAnsi="Times New Roman" w:cs="Times New Roman"/>
          <w:b/>
          <w:bCs/>
        </w:rPr>
        <w:t>п.Фирово</w:t>
      </w:r>
    </w:p>
    <w:p w:rsidR="003514DE" w:rsidRPr="00D20EB8" w:rsidRDefault="00EF0DF6" w:rsidP="00EF0DF6">
      <w:pPr>
        <w:widowControl w:val="0"/>
        <w:jc w:val="center"/>
        <w:rPr>
          <w:rFonts w:ascii="Times New Roman" w:hAnsi="Times New Roman" w:cs="Times New Roman"/>
          <w:b/>
          <w:bCs/>
          <w:sz w:val="28"/>
          <w:szCs w:val="28"/>
        </w:rPr>
      </w:pPr>
      <w:r w:rsidRPr="00EF0DF6">
        <w:rPr>
          <w:rFonts w:ascii="Times New Roman" w:hAnsi="Times New Roman" w:cs="Times New Roman"/>
          <w:b/>
          <w:bCs/>
          <w:sz w:val="24"/>
          <w:szCs w:val="24"/>
        </w:rPr>
        <w:t>2021</w:t>
      </w:r>
      <w:r w:rsidR="003514DE">
        <w:rPr>
          <w:b/>
          <w:bCs/>
          <w:sz w:val="28"/>
          <w:szCs w:val="28"/>
        </w:rPr>
        <w:br w:type="page"/>
      </w:r>
      <w:r w:rsidR="003514DE" w:rsidRPr="00D20EB8">
        <w:rPr>
          <w:rFonts w:ascii="Times New Roman" w:hAnsi="Times New Roman" w:cs="Times New Roman"/>
          <w:b/>
          <w:bCs/>
          <w:sz w:val="28"/>
          <w:szCs w:val="28"/>
        </w:rPr>
        <w:lastRenderedPageBreak/>
        <w:t>Структура программы учебного предмета</w:t>
      </w:r>
    </w:p>
    <w:p w:rsidR="003514DE" w:rsidRPr="00D20EB8" w:rsidRDefault="003514DE" w:rsidP="00BE0F42">
      <w:pPr>
        <w:widowControl w:val="0"/>
        <w:rPr>
          <w:rFonts w:ascii="Times New Roman" w:hAnsi="Times New Roman" w:cs="Times New Roman"/>
          <w:b/>
          <w:bCs/>
          <w:sz w:val="28"/>
          <w:szCs w:val="28"/>
        </w:rPr>
      </w:pPr>
    </w:p>
    <w:p w:rsidR="003514DE" w:rsidRPr="00D20EB8" w:rsidRDefault="003514DE" w:rsidP="00BE0F42">
      <w:pPr>
        <w:widowControl w:val="0"/>
        <w:jc w:val="both"/>
        <w:rPr>
          <w:rFonts w:ascii="Times New Roman" w:hAnsi="Times New Roman" w:cs="Times New Roman"/>
          <w:b/>
          <w:bCs/>
          <w:sz w:val="28"/>
          <w:szCs w:val="28"/>
        </w:rPr>
      </w:pPr>
      <w:r w:rsidRPr="00D20EB8">
        <w:rPr>
          <w:rFonts w:ascii="Times New Roman" w:hAnsi="Times New Roman" w:cs="Times New Roman"/>
          <w:b/>
          <w:bCs/>
          <w:sz w:val="28"/>
          <w:szCs w:val="28"/>
        </w:rPr>
        <w:t>I.</w:t>
      </w:r>
      <w:r w:rsidRPr="00D20EB8">
        <w:rPr>
          <w:rFonts w:ascii="Times New Roman" w:hAnsi="Times New Roman" w:cs="Times New Roman"/>
          <w:b/>
          <w:bCs/>
          <w:sz w:val="28"/>
          <w:szCs w:val="28"/>
        </w:rPr>
        <w:tab/>
        <w:t>Пояснительная записка</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Характеристика учебного предмета, его место и роль в образовательном процессе</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Срок реализации учебного предмета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Объем учебного времени, предусмотренный учебным планом образовательного   учреждения на реализацию учебного предмета</w:t>
      </w:r>
    </w:p>
    <w:p w:rsidR="003514DE" w:rsidRPr="00D20EB8" w:rsidRDefault="003514DE" w:rsidP="00BE0F42">
      <w:pPr>
        <w:pStyle w:val="af0"/>
        <w:widowControl w:val="0"/>
        <w:spacing w:line="276" w:lineRule="auto"/>
        <w:jc w:val="both"/>
        <w:rPr>
          <w:rFonts w:ascii="Times New Roman" w:hAnsi="Times New Roman" w:cs="Times New Roman"/>
          <w:color w:val="FF0000"/>
          <w:sz w:val="28"/>
          <w:szCs w:val="28"/>
        </w:rPr>
      </w:pPr>
      <w:r w:rsidRPr="00D20EB8">
        <w:rPr>
          <w:rFonts w:ascii="Times New Roman" w:hAnsi="Times New Roman" w:cs="Times New Roman"/>
          <w:sz w:val="28"/>
          <w:szCs w:val="28"/>
        </w:rPr>
        <w:t>- Сведения о затратах учебного времени</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Форма проведения учебных аудиторных занятий</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Цель и задачи учебного предмета</w:t>
      </w:r>
    </w:p>
    <w:p w:rsidR="003514DE" w:rsidRPr="00D20EB8" w:rsidRDefault="003514DE" w:rsidP="00BE0F42">
      <w:pPr>
        <w:pStyle w:val="af0"/>
        <w:widowControl w:val="0"/>
        <w:spacing w:line="276" w:lineRule="auto"/>
        <w:jc w:val="both"/>
        <w:rPr>
          <w:rFonts w:ascii="Times New Roman" w:hAnsi="Times New Roman" w:cs="Times New Roman"/>
          <w:color w:val="000000"/>
          <w:sz w:val="28"/>
          <w:szCs w:val="28"/>
        </w:rPr>
      </w:pPr>
      <w:r w:rsidRPr="00D20EB8">
        <w:rPr>
          <w:rFonts w:ascii="Times New Roman" w:hAnsi="Times New Roman" w:cs="Times New Roman"/>
          <w:color w:val="000000"/>
          <w:sz w:val="28"/>
          <w:szCs w:val="28"/>
        </w:rPr>
        <w:t>- Структура программы учебного предмета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xml:space="preserve">- Методы обучения </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Описание материально-технических условий реализации учебного предмета</w:t>
      </w:r>
    </w:p>
    <w:p w:rsidR="003514DE" w:rsidRPr="00D20EB8" w:rsidRDefault="003514DE" w:rsidP="00BE0F42">
      <w:pPr>
        <w:widowControl w:val="0"/>
        <w:jc w:val="both"/>
        <w:rPr>
          <w:rFonts w:ascii="Times New Roman" w:hAnsi="Times New Roman" w:cs="Times New Roman"/>
          <w:b/>
          <w:bCs/>
          <w:sz w:val="28"/>
          <w:szCs w:val="28"/>
        </w:rPr>
      </w:pPr>
      <w:r w:rsidRPr="00D20EB8">
        <w:rPr>
          <w:rFonts w:ascii="Times New Roman" w:hAnsi="Times New Roman" w:cs="Times New Roman"/>
          <w:b/>
          <w:bCs/>
          <w:sz w:val="28"/>
          <w:szCs w:val="28"/>
        </w:rPr>
        <w:t>II.</w:t>
      </w:r>
      <w:r w:rsidRPr="00D20EB8">
        <w:rPr>
          <w:rFonts w:ascii="Times New Roman" w:hAnsi="Times New Roman" w:cs="Times New Roman"/>
          <w:b/>
          <w:bCs/>
          <w:sz w:val="28"/>
          <w:szCs w:val="28"/>
        </w:rPr>
        <w:tab/>
        <w:t>Содержание учебного предмета</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Учебно-тематический план</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Годовые требования</w:t>
      </w:r>
    </w:p>
    <w:p w:rsidR="003514DE" w:rsidRPr="00D20EB8" w:rsidRDefault="003514DE" w:rsidP="00BE0F42">
      <w:pPr>
        <w:widowControl w:val="0"/>
        <w:jc w:val="both"/>
        <w:rPr>
          <w:rFonts w:ascii="Times New Roman" w:hAnsi="Times New Roman" w:cs="Times New Roman"/>
          <w:b/>
          <w:bCs/>
          <w:sz w:val="28"/>
          <w:szCs w:val="28"/>
        </w:rPr>
      </w:pPr>
      <w:r w:rsidRPr="00D20EB8">
        <w:rPr>
          <w:rFonts w:ascii="Times New Roman" w:hAnsi="Times New Roman" w:cs="Times New Roman"/>
          <w:b/>
          <w:bCs/>
          <w:sz w:val="28"/>
          <w:szCs w:val="28"/>
        </w:rPr>
        <w:t>III.</w:t>
      </w:r>
      <w:r w:rsidRPr="00D20EB8">
        <w:rPr>
          <w:rFonts w:ascii="Times New Roman" w:hAnsi="Times New Roman" w:cs="Times New Roman"/>
          <w:b/>
          <w:bCs/>
          <w:sz w:val="28"/>
          <w:szCs w:val="28"/>
        </w:rPr>
        <w:tab/>
        <w:t>Требования к уровню подготовки учащихся</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widowControl w:val="0"/>
        <w:jc w:val="both"/>
        <w:rPr>
          <w:rFonts w:ascii="Times New Roman" w:hAnsi="Times New Roman" w:cs="Times New Roman"/>
        </w:rPr>
      </w:pPr>
      <w:r w:rsidRPr="00D20EB8">
        <w:rPr>
          <w:rFonts w:ascii="Times New Roman" w:hAnsi="Times New Roman" w:cs="Times New Roman"/>
          <w:sz w:val="28"/>
          <w:szCs w:val="28"/>
        </w:rPr>
        <w:t>- Требования к уровню подготовки на различных этапах обучения</w:t>
      </w:r>
    </w:p>
    <w:p w:rsidR="003514DE" w:rsidRPr="00D20EB8" w:rsidRDefault="003514DE" w:rsidP="00BE0F42">
      <w:pPr>
        <w:pStyle w:val="af0"/>
        <w:widowControl w:val="0"/>
        <w:spacing w:line="276" w:lineRule="auto"/>
        <w:jc w:val="both"/>
        <w:rPr>
          <w:rFonts w:ascii="Times New Roman" w:hAnsi="Times New Roman" w:cs="Times New Roman"/>
          <w:b/>
          <w:bCs/>
          <w:sz w:val="28"/>
          <w:szCs w:val="28"/>
        </w:rPr>
      </w:pPr>
      <w:r w:rsidRPr="00D20EB8">
        <w:rPr>
          <w:rFonts w:ascii="Times New Roman" w:hAnsi="Times New Roman" w:cs="Times New Roman"/>
          <w:b/>
          <w:bCs/>
          <w:sz w:val="28"/>
          <w:szCs w:val="28"/>
          <w:lang w:val="en-US"/>
        </w:rPr>
        <w:t>IV</w:t>
      </w:r>
      <w:r w:rsidRPr="00D20EB8">
        <w:rPr>
          <w:rFonts w:ascii="Times New Roman" w:hAnsi="Times New Roman" w:cs="Times New Roman"/>
          <w:b/>
          <w:bCs/>
          <w:sz w:val="28"/>
          <w:szCs w:val="28"/>
        </w:rPr>
        <w:t>.</w:t>
      </w:r>
      <w:r w:rsidRPr="00D20EB8">
        <w:rPr>
          <w:rFonts w:ascii="Times New Roman" w:hAnsi="Times New Roman" w:cs="Times New Roman"/>
          <w:b/>
          <w:bCs/>
          <w:sz w:val="28"/>
          <w:szCs w:val="28"/>
        </w:rPr>
        <w:tab/>
        <w:t xml:space="preserve">Формы и методы контроля, система оценок </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Аттестация: цели, виды, форма, содержание;</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Критерии оценки</w:t>
      </w:r>
    </w:p>
    <w:p w:rsidR="003514DE" w:rsidRPr="00D20EB8" w:rsidRDefault="003514DE" w:rsidP="00BE0F42">
      <w:pPr>
        <w:pStyle w:val="af0"/>
        <w:widowControl w:val="0"/>
        <w:spacing w:line="276" w:lineRule="auto"/>
        <w:jc w:val="both"/>
        <w:rPr>
          <w:rFonts w:ascii="Times New Roman" w:hAnsi="Times New Roman" w:cs="Times New Roman"/>
          <w:b/>
          <w:bCs/>
          <w:sz w:val="28"/>
          <w:szCs w:val="28"/>
        </w:rPr>
      </w:pPr>
      <w:r w:rsidRPr="00D20EB8">
        <w:rPr>
          <w:rFonts w:ascii="Times New Roman" w:hAnsi="Times New Roman" w:cs="Times New Roman"/>
          <w:b/>
          <w:bCs/>
          <w:sz w:val="28"/>
          <w:szCs w:val="28"/>
          <w:lang w:val="en-US"/>
        </w:rPr>
        <w:t>V</w:t>
      </w:r>
      <w:r w:rsidRPr="00D20EB8">
        <w:rPr>
          <w:rFonts w:ascii="Times New Roman" w:hAnsi="Times New Roman" w:cs="Times New Roman"/>
          <w:b/>
          <w:bCs/>
          <w:sz w:val="28"/>
          <w:szCs w:val="28"/>
        </w:rPr>
        <w:t>.</w:t>
      </w:r>
      <w:r w:rsidRPr="00D20EB8">
        <w:rPr>
          <w:rFonts w:ascii="Times New Roman" w:hAnsi="Times New Roman" w:cs="Times New Roman"/>
          <w:b/>
          <w:bCs/>
          <w:sz w:val="28"/>
          <w:szCs w:val="28"/>
        </w:rPr>
        <w:tab/>
        <w:t>Методическое обеспечение учебного процесса</w:t>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r w:rsidRPr="00D20EB8">
        <w:rPr>
          <w:rFonts w:ascii="Times New Roman" w:hAnsi="Times New Roman" w:cs="Times New Roman"/>
          <w:b/>
          <w:bCs/>
          <w:sz w:val="28"/>
          <w:szCs w:val="28"/>
        </w:rPr>
        <w:tab/>
      </w:r>
    </w:p>
    <w:p w:rsidR="003514DE" w:rsidRPr="00D20EB8" w:rsidRDefault="003514DE" w:rsidP="00BE0F42">
      <w:pPr>
        <w:pStyle w:val="af0"/>
        <w:widowControl w:val="0"/>
        <w:spacing w:line="276" w:lineRule="auto"/>
        <w:jc w:val="both"/>
        <w:rPr>
          <w:rFonts w:ascii="Times New Roman" w:hAnsi="Times New Roman" w:cs="Times New Roman"/>
          <w:b/>
          <w:bCs/>
          <w:sz w:val="28"/>
          <w:szCs w:val="28"/>
        </w:rPr>
      </w:pPr>
      <w:r w:rsidRPr="00D20EB8">
        <w:rPr>
          <w:rFonts w:ascii="Times New Roman" w:hAnsi="Times New Roman" w:cs="Times New Roman"/>
          <w:b/>
          <w:bCs/>
          <w:sz w:val="28"/>
          <w:szCs w:val="28"/>
          <w:lang w:val="en-US"/>
        </w:rPr>
        <w:t>VI</w:t>
      </w:r>
      <w:r w:rsidRPr="00D20EB8">
        <w:rPr>
          <w:rFonts w:ascii="Times New Roman" w:hAnsi="Times New Roman" w:cs="Times New Roman"/>
          <w:b/>
          <w:bCs/>
          <w:sz w:val="28"/>
          <w:szCs w:val="28"/>
        </w:rPr>
        <w:t>.</w:t>
      </w:r>
      <w:r w:rsidRPr="00D20EB8">
        <w:rPr>
          <w:rFonts w:ascii="Times New Roman" w:hAnsi="Times New Roman" w:cs="Times New Roman"/>
          <w:b/>
          <w:bCs/>
          <w:sz w:val="28"/>
          <w:szCs w:val="28"/>
        </w:rPr>
        <w:tab/>
        <w:t xml:space="preserve">Списки учебной и методической литературы </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Учебная литература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r w:rsidRPr="00D20EB8">
        <w:rPr>
          <w:rFonts w:ascii="Times New Roman" w:hAnsi="Times New Roman" w:cs="Times New Roman"/>
          <w:sz w:val="28"/>
          <w:szCs w:val="28"/>
        </w:rPr>
        <w:t>- Методическая литература</w:t>
      </w:r>
    </w:p>
    <w:p w:rsidR="003514DE" w:rsidRPr="00D20EB8" w:rsidRDefault="003514DE" w:rsidP="00BE0F42">
      <w:pPr>
        <w:pStyle w:val="af0"/>
        <w:widowControl w:val="0"/>
        <w:spacing w:line="276" w:lineRule="auto"/>
        <w:jc w:val="both"/>
        <w:rPr>
          <w:rFonts w:ascii="Times New Roman" w:hAnsi="Times New Roman" w:cs="Times New Roman"/>
          <w:sz w:val="28"/>
          <w:szCs w:val="28"/>
        </w:rPr>
      </w:pPr>
    </w:p>
    <w:p w:rsidR="003514DE" w:rsidRDefault="003514DE" w:rsidP="00BE0F42">
      <w:pPr>
        <w:pStyle w:val="af0"/>
        <w:widowControl w:val="0"/>
        <w:spacing w:line="276" w:lineRule="auto"/>
        <w:jc w:val="both"/>
        <w:rPr>
          <w:rFonts w:ascii="Arial" w:hAnsi="Arial" w:cs="Arial"/>
          <w:color w:val="000000"/>
          <w:sz w:val="28"/>
          <w:szCs w:val="28"/>
        </w:rPr>
      </w:pPr>
    </w:p>
    <w:p w:rsidR="003514DE" w:rsidRDefault="003514DE" w:rsidP="00BE0F42">
      <w:pPr>
        <w:widowControl w:val="0"/>
        <w:jc w:val="both"/>
        <w:rPr>
          <w:b/>
          <w:bCs/>
          <w:sz w:val="28"/>
          <w:szCs w:val="28"/>
        </w:rPr>
      </w:pPr>
    </w:p>
    <w:p w:rsidR="003514DE" w:rsidRDefault="003514DE" w:rsidP="00BE0F42">
      <w:pPr>
        <w:rPr>
          <w:b/>
          <w:bCs/>
          <w:sz w:val="28"/>
          <w:szCs w:val="28"/>
        </w:rPr>
      </w:pPr>
    </w:p>
    <w:p w:rsidR="003514DE" w:rsidRDefault="003514DE" w:rsidP="00BE0F42">
      <w:pPr>
        <w:rPr>
          <w:b/>
          <w:bCs/>
          <w:sz w:val="28"/>
          <w:szCs w:val="28"/>
        </w:rPr>
      </w:pPr>
    </w:p>
    <w:p w:rsidR="003514DE" w:rsidRDefault="003514DE" w:rsidP="00BE0F42">
      <w:pPr>
        <w:jc w:val="center"/>
        <w:rPr>
          <w:rFonts w:ascii="Times New Roman" w:hAnsi="Times New Roman" w:cs="Times New Roman"/>
          <w:b/>
          <w:bCs/>
          <w:sz w:val="28"/>
          <w:szCs w:val="28"/>
        </w:rPr>
      </w:pPr>
    </w:p>
    <w:p w:rsidR="003514DE" w:rsidRDefault="003514DE" w:rsidP="00A45247">
      <w:pPr>
        <w:jc w:val="center"/>
        <w:rPr>
          <w:rFonts w:ascii="Times New Roman" w:hAnsi="Times New Roman" w:cs="Times New Roman"/>
          <w:b/>
          <w:bCs/>
          <w:sz w:val="28"/>
          <w:szCs w:val="28"/>
        </w:rPr>
      </w:pPr>
    </w:p>
    <w:p w:rsidR="003514DE" w:rsidRPr="00096A0C" w:rsidRDefault="003514DE" w:rsidP="00A45247">
      <w:pPr>
        <w:jc w:val="center"/>
        <w:rPr>
          <w:rFonts w:ascii="Times New Roman" w:hAnsi="Times New Roman" w:cs="Times New Roman"/>
          <w:b/>
          <w:bCs/>
          <w:sz w:val="32"/>
          <w:szCs w:val="32"/>
          <w:lang w:eastAsia="ru-RU"/>
        </w:rPr>
      </w:pPr>
      <w:r w:rsidRPr="00096A0C">
        <w:rPr>
          <w:rFonts w:ascii="Times New Roman" w:hAnsi="Times New Roman" w:cs="Times New Roman"/>
          <w:b/>
          <w:bCs/>
          <w:sz w:val="32"/>
          <w:szCs w:val="32"/>
          <w:lang w:eastAsia="ru-RU"/>
        </w:rPr>
        <w:lastRenderedPageBreak/>
        <w:t>Пояснительная записка.</w:t>
      </w:r>
    </w:p>
    <w:p w:rsidR="003514DE" w:rsidRPr="0027297F" w:rsidRDefault="003514DE" w:rsidP="0027297F">
      <w:pPr>
        <w:pStyle w:val="af0"/>
        <w:widowControl w:val="0"/>
        <w:numPr>
          <w:ilvl w:val="0"/>
          <w:numId w:val="50"/>
        </w:numPr>
        <w:spacing w:line="276" w:lineRule="auto"/>
        <w:jc w:val="both"/>
        <w:rPr>
          <w:rFonts w:ascii="Times New Roman" w:hAnsi="Times New Roman" w:cs="Times New Roman"/>
          <w:b/>
          <w:bCs/>
          <w:i/>
          <w:iCs/>
          <w:sz w:val="24"/>
          <w:szCs w:val="24"/>
        </w:rPr>
      </w:pPr>
      <w:r w:rsidRPr="0027297F">
        <w:rPr>
          <w:rFonts w:ascii="Times New Roman" w:hAnsi="Times New Roman" w:cs="Times New Roman"/>
          <w:b/>
          <w:bCs/>
          <w:i/>
          <w:iCs/>
          <w:sz w:val="24"/>
          <w:szCs w:val="24"/>
        </w:rPr>
        <w:t>Характеристика учебного предмета, его место и роль в образовательном процессе</w:t>
      </w:r>
    </w:p>
    <w:p w:rsidR="003514DE" w:rsidRPr="00C63059" w:rsidRDefault="003514DE" w:rsidP="00BE0F42">
      <w:pPr>
        <w:ind w:firstLine="540"/>
        <w:jc w:val="both"/>
        <w:rPr>
          <w:rFonts w:ascii="Times New Roman" w:hAnsi="Times New Roman" w:cs="Times New Roman"/>
          <w:sz w:val="24"/>
          <w:szCs w:val="24"/>
        </w:rPr>
      </w:pPr>
      <w:r w:rsidRPr="00C63059">
        <w:rPr>
          <w:rFonts w:ascii="Times New Roman" w:hAnsi="Times New Roman" w:cs="Times New Roman"/>
          <w:sz w:val="24"/>
          <w:szCs w:val="24"/>
        </w:rPr>
        <w:t>Широкое поле деятельности в вопросе эстетического воспитания подрастающего поколения представляет хореографическое воспитание, основой которого является классический танец.</w:t>
      </w:r>
    </w:p>
    <w:p w:rsidR="003514DE" w:rsidRPr="00C63059" w:rsidRDefault="003514DE" w:rsidP="00BE0F42">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Программа по предмету «Классический танец» составлена с учетом физических возможностей детей. В процессе обучения развиваются физические данные учащихся, формируются необходимые технические навыки, накапливается определенный запас лексики. Занятия классическим танцем оказывают также общевоспитательное воздействие: у учеников вырабатываются такие качества как трудолюбие, целеустремленность, творческая дисциплина, коллективизм.</w:t>
      </w:r>
    </w:p>
    <w:p w:rsidR="003514DE" w:rsidRPr="00C63059" w:rsidRDefault="003514DE" w:rsidP="00BE0F42">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работе над программным материалом педагог должен опираться на следующие основные принципы: целенаправленность учебного процесса, систематичность и регулярность занятий, постепенность в развитии природных данных учеников, строгая последовательность в овладении лексикой и техническими приемами танцев.</w:t>
      </w:r>
    </w:p>
    <w:p w:rsidR="003514DE" w:rsidRPr="00C63059" w:rsidRDefault="003514DE" w:rsidP="00D20EB8">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изучении дисциплины «Классический танец» следует проявлять определенную гибкость в подходе к каждой конкретной группе учащихся, творчески решать вопросы, встающие перед педагогом в процессе преподавания предмета.</w:t>
      </w:r>
    </w:p>
    <w:p w:rsidR="003514DE" w:rsidRPr="00D20EB8" w:rsidRDefault="003514DE" w:rsidP="00BE0F42">
      <w:pPr>
        <w:jc w:val="both"/>
        <w:rPr>
          <w:rFonts w:ascii="Times New Roman" w:hAnsi="Times New Roman" w:cs="Times New Roman"/>
          <w:sz w:val="24"/>
          <w:szCs w:val="24"/>
          <w:u w:val="single"/>
        </w:rPr>
      </w:pPr>
      <w:r w:rsidRPr="00D20EB8">
        <w:rPr>
          <w:rFonts w:ascii="Times New Roman" w:hAnsi="Times New Roman" w:cs="Times New Roman"/>
          <w:sz w:val="24"/>
          <w:szCs w:val="24"/>
          <w:u w:val="single"/>
        </w:rPr>
        <w:t>Программа составлена на основе:</w:t>
      </w:r>
    </w:p>
    <w:p w:rsidR="003514DE" w:rsidRPr="00C63059" w:rsidRDefault="003514DE" w:rsidP="00BE0F42">
      <w:pPr>
        <w:pStyle w:val="a3"/>
        <w:numPr>
          <w:ilvl w:val="0"/>
          <w:numId w:val="1"/>
        </w:numPr>
        <w:spacing w:before="0" w:beforeAutospacing="0" w:after="200" w:afterAutospacing="0" w:line="276" w:lineRule="auto"/>
        <w:jc w:val="both"/>
      </w:pPr>
      <w:r w:rsidRPr="00C63059">
        <w:t>Обобщения многолетнего опыта работы педагогов в сфере обучения хореографии детей младшего, среднего и старшего школьного возраста;</w:t>
      </w:r>
    </w:p>
    <w:p w:rsidR="003514DE" w:rsidRPr="00C63059" w:rsidRDefault="003514DE" w:rsidP="00BE0F42">
      <w:pPr>
        <w:pStyle w:val="a3"/>
        <w:numPr>
          <w:ilvl w:val="0"/>
          <w:numId w:val="1"/>
        </w:numPr>
        <w:spacing w:before="0" w:beforeAutospacing="0" w:after="200" w:afterAutospacing="0" w:line="276" w:lineRule="auto"/>
        <w:jc w:val="both"/>
      </w:pPr>
      <w:r w:rsidRPr="00C63059">
        <w:t>Ваганова А.Я. «Основы классического танца», Л.: Искусство,1980г.</w:t>
      </w:r>
    </w:p>
    <w:p w:rsidR="003514DE" w:rsidRPr="00C63059" w:rsidRDefault="003514DE" w:rsidP="00BE0F42">
      <w:pPr>
        <w:pStyle w:val="a3"/>
        <w:numPr>
          <w:ilvl w:val="0"/>
          <w:numId w:val="1"/>
        </w:numPr>
        <w:spacing w:before="0" w:beforeAutospacing="0" w:after="200" w:afterAutospacing="0" w:line="276" w:lineRule="auto"/>
        <w:jc w:val="both"/>
      </w:pPr>
      <w:r w:rsidRPr="00C63059">
        <w:t>Костровицкая В.С. «100 уроков классического танца», М.: Искусство, 1972г.</w:t>
      </w:r>
    </w:p>
    <w:p w:rsidR="003514DE" w:rsidRPr="00C63059" w:rsidRDefault="003514DE" w:rsidP="00BE0F42">
      <w:pPr>
        <w:pStyle w:val="a3"/>
        <w:numPr>
          <w:ilvl w:val="0"/>
          <w:numId w:val="1"/>
        </w:numPr>
        <w:spacing w:before="0" w:beforeAutospacing="0" w:after="200" w:afterAutospacing="0" w:line="276" w:lineRule="auto"/>
      </w:pPr>
      <w:r w:rsidRPr="00C63059">
        <w:t>Базарова Н.П. «Азбука классического танца», М., 1964г.</w:t>
      </w:r>
    </w:p>
    <w:p w:rsidR="003514DE" w:rsidRPr="00C63059" w:rsidRDefault="003514DE" w:rsidP="00BE0F42">
      <w:pPr>
        <w:pStyle w:val="a3"/>
        <w:numPr>
          <w:ilvl w:val="0"/>
          <w:numId w:val="1"/>
        </w:numPr>
        <w:tabs>
          <w:tab w:val="left" w:pos="3270"/>
          <w:tab w:val="left" w:pos="8789"/>
        </w:tabs>
        <w:spacing w:after="0"/>
        <w:ind w:right="567"/>
        <w:jc w:val="both"/>
      </w:pPr>
      <w:r w:rsidRPr="00C63059">
        <w:t>Сердюков. В.П. Программа по классическому танцу. Для хореографических отделений музыкальных школ и школ искусств. Москва, 1987г.</w:t>
      </w:r>
    </w:p>
    <w:p w:rsidR="003514DE" w:rsidRPr="00D20EB8" w:rsidRDefault="003514DE" w:rsidP="00D20EB8">
      <w:pPr>
        <w:pStyle w:val="a3"/>
        <w:numPr>
          <w:ilvl w:val="0"/>
          <w:numId w:val="1"/>
        </w:numPr>
        <w:spacing w:before="0" w:beforeAutospacing="0" w:after="0" w:afterAutospacing="0" w:line="276" w:lineRule="auto"/>
      </w:pPr>
      <w:r w:rsidRPr="00C63059">
        <w:t>Типовой программы по классическому танцу для хореографических отделений ДМШ и ДШИ, утвержденных Министерством культуры РФ, 2005.</w:t>
      </w:r>
    </w:p>
    <w:p w:rsidR="003514DE" w:rsidRPr="00C63059" w:rsidRDefault="003514DE" w:rsidP="00880D00">
      <w:pPr>
        <w:spacing w:after="0"/>
        <w:ind w:firstLine="720"/>
        <w:rPr>
          <w:rFonts w:ascii="Times New Roman" w:hAnsi="Times New Roman" w:cs="Times New Roman"/>
          <w:sz w:val="24"/>
          <w:szCs w:val="24"/>
          <w:lang w:eastAsia="ru-RU"/>
        </w:rPr>
      </w:pPr>
    </w:p>
    <w:p w:rsidR="003514DE" w:rsidRPr="00C63059" w:rsidRDefault="003514DE" w:rsidP="009B0132">
      <w:pPr>
        <w:jc w:val="both"/>
        <w:rPr>
          <w:rFonts w:ascii="Times New Roman" w:hAnsi="Times New Roman" w:cs="Times New Roman"/>
          <w:sz w:val="24"/>
          <w:szCs w:val="24"/>
        </w:rPr>
      </w:pPr>
      <w:r w:rsidRPr="00C63059">
        <w:rPr>
          <w:rFonts w:ascii="Times New Roman" w:hAnsi="Times New Roman" w:cs="Times New Roman"/>
          <w:sz w:val="24"/>
          <w:szCs w:val="24"/>
        </w:rPr>
        <w:t>Данная программа изменена с учётом особенностей образовательного учреждения, возраста и уровня подготовки детей, режима и временных параметров осуществления хореографической деятельности.</w:t>
      </w:r>
    </w:p>
    <w:p w:rsidR="003514DE" w:rsidRPr="00C63059" w:rsidRDefault="003514DE" w:rsidP="00F65EC1">
      <w:pPr>
        <w:spacing w:after="0"/>
        <w:ind w:left="100" w:firstLine="320"/>
        <w:jc w:val="both"/>
        <w:rPr>
          <w:rFonts w:ascii="Times New Roman" w:hAnsi="Times New Roman" w:cs="Times New Roman"/>
          <w:sz w:val="24"/>
          <w:szCs w:val="24"/>
        </w:rPr>
      </w:pPr>
      <w:r w:rsidRPr="00C63059">
        <w:rPr>
          <w:rFonts w:ascii="Times New Roman" w:hAnsi="Times New Roman" w:cs="Times New Roman"/>
          <w:b/>
          <w:bCs/>
          <w:sz w:val="24"/>
          <w:szCs w:val="24"/>
        </w:rPr>
        <w:t>Актуальность</w:t>
      </w:r>
      <w:r w:rsidRPr="00C63059">
        <w:rPr>
          <w:rFonts w:ascii="Times New Roman" w:hAnsi="Times New Roman" w:cs="Times New Roman"/>
          <w:sz w:val="24"/>
          <w:szCs w:val="24"/>
        </w:rPr>
        <w:t xml:space="preserve"> данной программы определяется наличием потребности детей в танцевальной деятельности как в сфере самопознания, самовыражения и развития. Реализация данной программы является </w:t>
      </w:r>
      <w:r w:rsidRPr="00C63059">
        <w:rPr>
          <w:rFonts w:ascii="Times New Roman" w:hAnsi="Times New Roman" w:cs="Times New Roman"/>
          <w:sz w:val="24"/>
          <w:szCs w:val="24"/>
          <w:lang w:eastAsia="ru-RU"/>
        </w:rPr>
        <w:t>фундаментом для освоения всего комплекса танцевальных дисциплин, источником высокой исполнительской культуры</w:t>
      </w:r>
      <w:r w:rsidRPr="00C63059">
        <w:rPr>
          <w:rFonts w:ascii="Times New Roman" w:hAnsi="Times New Roman" w:cs="Times New Roman"/>
          <w:spacing w:val="20"/>
          <w:sz w:val="24"/>
          <w:szCs w:val="24"/>
          <w:shd w:val="clear" w:color="auto" w:fill="FFFFFF"/>
          <w:lang w:eastAsia="ru-RU"/>
        </w:rPr>
        <w:t xml:space="preserve"> </w:t>
      </w:r>
      <w:r w:rsidRPr="00C63059">
        <w:rPr>
          <w:rFonts w:ascii="Times New Roman" w:hAnsi="Times New Roman" w:cs="Times New Roman"/>
          <w:sz w:val="24"/>
          <w:szCs w:val="24"/>
        </w:rPr>
        <w:t>на хореографическом отделен</w:t>
      </w:r>
      <w:r w:rsidR="00EF0DF6">
        <w:rPr>
          <w:rFonts w:ascii="Times New Roman" w:hAnsi="Times New Roman" w:cs="Times New Roman"/>
          <w:sz w:val="24"/>
          <w:szCs w:val="24"/>
        </w:rPr>
        <w:t>ии  МКУДО «Фировская ДШИ»</w:t>
      </w:r>
      <w:r w:rsidRPr="00C63059">
        <w:rPr>
          <w:rFonts w:ascii="Times New Roman" w:hAnsi="Times New Roman" w:cs="Times New Roman"/>
          <w:sz w:val="24"/>
          <w:szCs w:val="24"/>
        </w:rPr>
        <w:t>, а также введение его в Мир танцевального искусства.</w:t>
      </w:r>
    </w:p>
    <w:p w:rsidR="003514DE" w:rsidRPr="00C63059" w:rsidRDefault="003514DE" w:rsidP="00C63059">
      <w:pPr>
        <w:spacing w:after="0"/>
        <w:ind w:right="896"/>
        <w:jc w:val="both"/>
        <w:rPr>
          <w:rFonts w:ascii="Times New Roman" w:hAnsi="Times New Roman" w:cs="Times New Roman"/>
          <w:b/>
          <w:bCs/>
          <w:sz w:val="24"/>
          <w:szCs w:val="24"/>
        </w:rPr>
      </w:pPr>
    </w:p>
    <w:p w:rsidR="003514DE" w:rsidRPr="00C63059" w:rsidRDefault="003514DE" w:rsidP="009B0132">
      <w:pPr>
        <w:spacing w:after="0"/>
        <w:ind w:left="100" w:right="896" w:firstLine="320"/>
        <w:jc w:val="both"/>
        <w:rPr>
          <w:rFonts w:ascii="Times New Roman" w:hAnsi="Times New Roman" w:cs="Times New Roman"/>
          <w:b/>
          <w:bCs/>
          <w:sz w:val="24"/>
          <w:szCs w:val="24"/>
        </w:rPr>
      </w:pPr>
      <w:r w:rsidRPr="00C63059">
        <w:rPr>
          <w:rFonts w:ascii="Times New Roman" w:hAnsi="Times New Roman" w:cs="Times New Roman"/>
          <w:b/>
          <w:bCs/>
          <w:sz w:val="24"/>
          <w:szCs w:val="24"/>
        </w:rPr>
        <w:t>Педагогическая целесообразность</w:t>
      </w:r>
    </w:p>
    <w:p w:rsidR="003514DE" w:rsidRPr="00C63059" w:rsidRDefault="003514DE" w:rsidP="009B0132">
      <w:pPr>
        <w:jc w:val="both"/>
        <w:rPr>
          <w:rFonts w:ascii="Times New Roman" w:hAnsi="Times New Roman" w:cs="Times New Roman"/>
          <w:sz w:val="24"/>
          <w:szCs w:val="24"/>
        </w:rPr>
      </w:pPr>
      <w:r w:rsidRPr="00C63059">
        <w:rPr>
          <w:rFonts w:ascii="Times New Roman" w:hAnsi="Times New Roman" w:cs="Times New Roman"/>
          <w:sz w:val="24"/>
          <w:szCs w:val="24"/>
        </w:rPr>
        <w:t>Данная программа учитывает возрастные и индивидуальные особенности обучающихся и предусматривает индивидуальный подход в хореографическом образовании детей, способствует созданию условий для художественного образования, эстетического воспитания, духовно-нравственного развития детей и подготовку одарённых детей к поступлению в образовательные учреждения, реализующие основные профессиональные образовательные программы в области хореографического искусства.</w:t>
      </w:r>
    </w:p>
    <w:p w:rsidR="003514DE" w:rsidRPr="00C63059" w:rsidRDefault="003514DE" w:rsidP="00BE0F42">
      <w:pPr>
        <w:widowControl w:val="0"/>
        <w:numPr>
          <w:ilvl w:val="0"/>
          <w:numId w:val="37"/>
        </w:numPr>
        <w:spacing w:after="0" w:line="240" w:lineRule="auto"/>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Срок реализации учебного предмета</w:t>
      </w:r>
    </w:p>
    <w:p w:rsidR="003514DE" w:rsidRPr="00C63059" w:rsidRDefault="003514DE" w:rsidP="00BE0F42">
      <w:pPr>
        <w:pStyle w:val="af0"/>
        <w:widowControl w:val="0"/>
        <w:ind w:firstLine="709"/>
        <w:jc w:val="both"/>
        <w:rPr>
          <w:rFonts w:ascii="Times New Roman" w:hAnsi="Times New Roman" w:cs="Times New Roman"/>
          <w:sz w:val="24"/>
          <w:szCs w:val="24"/>
        </w:rPr>
      </w:pPr>
      <w:r w:rsidRPr="00C63059">
        <w:rPr>
          <w:rFonts w:ascii="Times New Roman" w:hAnsi="Times New Roman" w:cs="Times New Roman"/>
          <w:sz w:val="24"/>
          <w:szCs w:val="24"/>
        </w:rPr>
        <w:t>При реализации программы учебного предмета «Классический танец» со сроком обучения 5 лет, продолжительность учебных занятий с первого по пятый классы составляет 34 недели в год.</w:t>
      </w:r>
    </w:p>
    <w:p w:rsidR="003514DE" w:rsidRPr="00C63059" w:rsidRDefault="003514DE" w:rsidP="00BE0F42">
      <w:pPr>
        <w:widowControl w:val="0"/>
        <w:numPr>
          <w:ilvl w:val="0"/>
          <w:numId w:val="37"/>
        </w:numPr>
        <w:spacing w:after="0" w:line="240" w:lineRule="auto"/>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Сведения о затратах учебного времени</w:t>
      </w:r>
    </w:p>
    <w:p w:rsidR="003514DE" w:rsidRPr="00C63059" w:rsidRDefault="003514DE" w:rsidP="00BE0F42">
      <w:pPr>
        <w:widowControl w:val="0"/>
        <w:spacing w:after="0" w:line="240" w:lineRule="auto"/>
        <w:jc w:val="both"/>
        <w:rPr>
          <w:rFonts w:ascii="Times New Roman" w:hAnsi="Times New Roman" w:cs="Times New Roman"/>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660"/>
        <w:gridCol w:w="598"/>
        <w:gridCol w:w="708"/>
        <w:gridCol w:w="709"/>
        <w:gridCol w:w="709"/>
        <w:gridCol w:w="709"/>
        <w:gridCol w:w="708"/>
        <w:gridCol w:w="709"/>
        <w:gridCol w:w="709"/>
        <w:gridCol w:w="709"/>
        <w:gridCol w:w="993"/>
      </w:tblGrid>
      <w:tr w:rsidR="003514DE" w:rsidRPr="00C63059">
        <w:tc>
          <w:tcPr>
            <w:tcW w:w="1650" w:type="dxa"/>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Вид учебной</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работы,</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нагрузки,</w:t>
            </w:r>
          </w:p>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аттестации</w:t>
            </w:r>
          </w:p>
        </w:tc>
        <w:tc>
          <w:tcPr>
            <w:tcW w:w="6928" w:type="dxa"/>
            <w:gridSpan w:val="10"/>
            <w:vAlign w:val="center"/>
          </w:tcPr>
          <w:p w:rsidR="003514DE" w:rsidRPr="00C63059" w:rsidRDefault="003514DE" w:rsidP="00BE0F42">
            <w:pPr>
              <w:spacing w:after="0" w:line="240" w:lineRule="auto"/>
              <w:jc w:val="both"/>
              <w:rPr>
                <w:rFonts w:ascii="Times New Roman" w:hAnsi="Times New Roman" w:cs="Times New Roman"/>
                <w:kern w:val="3"/>
                <w:sz w:val="24"/>
                <w:szCs w:val="24"/>
                <w:lang w:eastAsia="zh-CN"/>
              </w:rPr>
            </w:pPr>
          </w:p>
          <w:p w:rsidR="003514DE" w:rsidRPr="00C63059" w:rsidRDefault="003514DE" w:rsidP="00BE0F42">
            <w:pPr>
              <w:spacing w:after="0" w:line="240" w:lineRule="auto"/>
              <w:jc w:val="both"/>
              <w:rPr>
                <w:rFonts w:ascii="Times New Roman" w:hAnsi="Times New Roman" w:cs="Times New Roman"/>
                <w:kern w:val="3"/>
                <w:sz w:val="24"/>
                <w:szCs w:val="24"/>
                <w:lang w:eastAsia="zh-CN"/>
              </w:rPr>
            </w:pPr>
          </w:p>
          <w:p w:rsidR="003514DE" w:rsidRPr="00C63059" w:rsidRDefault="003514DE" w:rsidP="00BE0F42">
            <w:pPr>
              <w:spacing w:after="0" w:line="240" w:lineRule="auto"/>
              <w:jc w:val="both"/>
              <w:rPr>
                <w:rFonts w:ascii="Times New Roman" w:hAnsi="Times New Roman" w:cs="Times New Roman"/>
                <w:kern w:val="3"/>
                <w:sz w:val="24"/>
                <w:szCs w:val="24"/>
                <w:lang w:eastAsia="zh-CN"/>
              </w:rPr>
            </w:pPr>
          </w:p>
          <w:p w:rsidR="003514DE" w:rsidRPr="00C63059" w:rsidRDefault="003514DE" w:rsidP="00BE0F42">
            <w:pPr>
              <w:widowControl w:val="0"/>
              <w:snapToGrid w:val="0"/>
              <w:spacing w:after="0" w:line="240" w:lineRule="auto"/>
              <w:jc w:val="both"/>
              <w:rPr>
                <w:rFonts w:ascii="Times New Roman" w:hAnsi="Times New Roman" w:cs="Times New Roman"/>
                <w:b/>
                <w:bCs/>
                <w:sz w:val="24"/>
                <w:szCs w:val="24"/>
              </w:rPr>
            </w:pPr>
            <w:r w:rsidRPr="00C63059">
              <w:rPr>
                <w:rFonts w:ascii="Times New Roman" w:hAnsi="Times New Roman" w:cs="Times New Roman"/>
                <w:b/>
                <w:bCs/>
                <w:sz w:val="24"/>
                <w:szCs w:val="24"/>
              </w:rPr>
              <w:t>Затраты учебного времени</w:t>
            </w:r>
          </w:p>
        </w:tc>
        <w:tc>
          <w:tcPr>
            <w:tcW w:w="993" w:type="dxa"/>
            <w:vMerge w:val="restart"/>
            <w:vAlign w:val="center"/>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Всего часов</w:t>
            </w:r>
          </w:p>
          <w:p w:rsidR="003514DE" w:rsidRPr="00C63059" w:rsidRDefault="003514DE" w:rsidP="00BE0F42">
            <w:pPr>
              <w:pStyle w:val="Standard"/>
              <w:widowControl w:val="0"/>
              <w:jc w:val="both"/>
              <w:rPr>
                <w:rFonts w:ascii="Times New Roman" w:hAnsi="Times New Roman" w:cs="Times New Roman"/>
                <w:sz w:val="24"/>
                <w:szCs w:val="24"/>
              </w:rPr>
            </w:pPr>
          </w:p>
          <w:p w:rsidR="003514DE" w:rsidRPr="00C63059" w:rsidRDefault="003514DE" w:rsidP="00BE0F42">
            <w:pPr>
              <w:pStyle w:val="Standard"/>
              <w:widowControl w:val="0"/>
              <w:jc w:val="both"/>
              <w:rPr>
                <w:rFonts w:ascii="Times New Roman" w:hAnsi="Times New Roman" w:cs="Times New Roman"/>
                <w:sz w:val="24"/>
                <w:szCs w:val="24"/>
              </w:rPr>
            </w:pPr>
          </w:p>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c>
          <w:tcPr>
            <w:tcW w:w="1650" w:type="dxa"/>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Годы</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обучения</w:t>
            </w:r>
          </w:p>
        </w:tc>
        <w:tc>
          <w:tcPr>
            <w:tcW w:w="1258" w:type="dxa"/>
            <w:gridSpan w:val="2"/>
            <w:vAlign w:val="center"/>
          </w:tcPr>
          <w:p w:rsidR="003514DE" w:rsidRPr="00C63059" w:rsidRDefault="003514DE" w:rsidP="00BE0F42">
            <w:pPr>
              <w:spacing w:after="0" w:line="240" w:lineRule="auto"/>
              <w:jc w:val="both"/>
              <w:rPr>
                <w:rFonts w:ascii="Times New Roman" w:hAnsi="Times New Roman" w:cs="Times New Roman"/>
                <w:sz w:val="24"/>
                <w:szCs w:val="24"/>
              </w:rPr>
            </w:pP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1-й год</w:t>
            </w:r>
          </w:p>
        </w:tc>
        <w:tc>
          <w:tcPr>
            <w:tcW w:w="1417"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2-й год</w:t>
            </w:r>
          </w:p>
        </w:tc>
        <w:tc>
          <w:tcPr>
            <w:tcW w:w="1418"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3-й год</w:t>
            </w:r>
          </w:p>
        </w:tc>
        <w:tc>
          <w:tcPr>
            <w:tcW w:w="1417"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4-й год</w:t>
            </w:r>
          </w:p>
        </w:tc>
        <w:tc>
          <w:tcPr>
            <w:tcW w:w="1418" w:type="dxa"/>
            <w:gridSpan w:val="2"/>
            <w:vAlign w:val="center"/>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5-й год</w:t>
            </w:r>
          </w:p>
        </w:tc>
        <w:tc>
          <w:tcPr>
            <w:tcW w:w="993" w:type="dxa"/>
            <w:vMerge/>
            <w:vAlign w:val="center"/>
          </w:tcPr>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rPr>
          <w:trHeight w:val="330"/>
        </w:trPr>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Полугодия</w:t>
            </w:r>
          </w:p>
        </w:tc>
        <w:tc>
          <w:tcPr>
            <w:tcW w:w="66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598"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993" w:type="dxa"/>
            <w:vMerge/>
          </w:tcPr>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rPr>
          <w:trHeight w:val="150"/>
        </w:trPr>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Количество </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недель</w:t>
            </w:r>
          </w:p>
        </w:tc>
        <w:tc>
          <w:tcPr>
            <w:tcW w:w="660"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59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993" w:type="dxa"/>
            <w:vMerge/>
          </w:tcPr>
          <w:p w:rsidR="003514DE" w:rsidRPr="00C63059" w:rsidRDefault="003514DE" w:rsidP="00BE0F42">
            <w:pPr>
              <w:pStyle w:val="Standard"/>
              <w:widowControl w:val="0"/>
              <w:jc w:val="both"/>
              <w:rPr>
                <w:rFonts w:ascii="Times New Roman" w:hAnsi="Times New Roman" w:cs="Times New Roman"/>
                <w:sz w:val="24"/>
                <w:szCs w:val="24"/>
              </w:rPr>
            </w:pPr>
          </w:p>
        </w:tc>
      </w:tr>
      <w:tr w:rsidR="003514DE" w:rsidRPr="00C63059">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Аудиторные</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занятия</w:t>
            </w:r>
          </w:p>
        </w:tc>
        <w:tc>
          <w:tcPr>
            <w:tcW w:w="660"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59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36</w:t>
            </w:r>
          </w:p>
        </w:tc>
        <w:tc>
          <w:tcPr>
            <w:tcW w:w="993"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340</w:t>
            </w:r>
          </w:p>
        </w:tc>
      </w:tr>
      <w:tr w:rsidR="003514DE" w:rsidRPr="00C63059">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Самостоя-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тельная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работа</w:t>
            </w:r>
          </w:p>
        </w:tc>
        <w:tc>
          <w:tcPr>
            <w:tcW w:w="660"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598"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8"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16</w:t>
            </w:r>
          </w:p>
        </w:tc>
        <w:tc>
          <w:tcPr>
            <w:tcW w:w="709" w:type="dxa"/>
          </w:tcPr>
          <w:p w:rsidR="003514DE" w:rsidRPr="00C63059" w:rsidRDefault="003514DE" w:rsidP="00C63059">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18</w:t>
            </w:r>
          </w:p>
        </w:tc>
        <w:tc>
          <w:tcPr>
            <w:tcW w:w="993"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170</w:t>
            </w:r>
          </w:p>
        </w:tc>
      </w:tr>
      <w:tr w:rsidR="003514DE" w:rsidRPr="00C63059">
        <w:tc>
          <w:tcPr>
            <w:tcW w:w="1650" w:type="dxa"/>
          </w:tcPr>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Максималь-</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ная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учебная</w:t>
            </w:r>
          </w:p>
          <w:p w:rsidR="003514DE" w:rsidRPr="00C63059" w:rsidRDefault="003514DE" w:rsidP="00BE0F42">
            <w:pPr>
              <w:widowControl w:val="0"/>
              <w:spacing w:after="0" w:line="240" w:lineRule="auto"/>
              <w:jc w:val="both"/>
              <w:rPr>
                <w:rFonts w:ascii="Times New Roman" w:hAnsi="Times New Roman" w:cs="Times New Roman"/>
                <w:sz w:val="24"/>
                <w:szCs w:val="24"/>
              </w:rPr>
            </w:pPr>
            <w:r w:rsidRPr="00C63059">
              <w:rPr>
                <w:rFonts w:ascii="Times New Roman" w:hAnsi="Times New Roman" w:cs="Times New Roman"/>
                <w:sz w:val="24"/>
                <w:szCs w:val="24"/>
              </w:rPr>
              <w:t xml:space="preserve"> нагрузка</w:t>
            </w:r>
          </w:p>
        </w:tc>
        <w:tc>
          <w:tcPr>
            <w:tcW w:w="660"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64</w:t>
            </w:r>
          </w:p>
        </w:tc>
        <w:tc>
          <w:tcPr>
            <w:tcW w:w="59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72</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64</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64</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72</w:t>
            </w:r>
          </w:p>
        </w:tc>
        <w:tc>
          <w:tcPr>
            <w:tcW w:w="708"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64</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72</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64</w:t>
            </w:r>
          </w:p>
        </w:tc>
        <w:tc>
          <w:tcPr>
            <w:tcW w:w="709"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72</w:t>
            </w:r>
          </w:p>
        </w:tc>
        <w:tc>
          <w:tcPr>
            <w:tcW w:w="993" w:type="dxa"/>
          </w:tcPr>
          <w:p w:rsidR="003514DE" w:rsidRPr="00C63059" w:rsidRDefault="003514DE" w:rsidP="00BE0F42">
            <w:pPr>
              <w:pStyle w:val="Standard"/>
              <w:widowControl w:val="0"/>
              <w:jc w:val="both"/>
              <w:rPr>
                <w:rFonts w:ascii="Times New Roman" w:hAnsi="Times New Roman" w:cs="Times New Roman"/>
                <w:sz w:val="24"/>
                <w:szCs w:val="24"/>
              </w:rPr>
            </w:pPr>
            <w:r w:rsidRPr="00C63059">
              <w:rPr>
                <w:rFonts w:ascii="Times New Roman" w:hAnsi="Times New Roman" w:cs="Times New Roman"/>
                <w:sz w:val="24"/>
                <w:szCs w:val="24"/>
              </w:rPr>
              <w:t>510</w:t>
            </w:r>
          </w:p>
        </w:tc>
      </w:tr>
    </w:tbl>
    <w:p w:rsidR="003514DE" w:rsidRPr="00C63059" w:rsidRDefault="003514DE" w:rsidP="00BE0F42">
      <w:pPr>
        <w:widowControl w:val="0"/>
        <w:spacing w:after="0" w:line="240" w:lineRule="auto"/>
        <w:jc w:val="both"/>
        <w:rPr>
          <w:rFonts w:ascii="Times New Roman" w:hAnsi="Times New Roman" w:cs="Times New Roman"/>
          <w:sz w:val="24"/>
          <w:szCs w:val="24"/>
        </w:rPr>
      </w:pPr>
    </w:p>
    <w:p w:rsidR="003514DE" w:rsidRPr="00C63059" w:rsidRDefault="003514DE" w:rsidP="000C4E5F">
      <w:pPr>
        <w:pStyle w:val="af0"/>
        <w:widowControl w:val="0"/>
        <w:numPr>
          <w:ilvl w:val="0"/>
          <w:numId w:val="37"/>
        </w:numPr>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Объем учебного времени, предусмотренный учебным планом образовательного учреждения на реализацию учебного предмета</w:t>
      </w:r>
    </w:p>
    <w:p w:rsidR="003514DE" w:rsidRPr="00C63059" w:rsidRDefault="003514DE" w:rsidP="00BE0F42">
      <w:pPr>
        <w:widowControl w:val="0"/>
        <w:spacing w:after="0" w:line="240" w:lineRule="auto"/>
        <w:ind w:firstLine="709"/>
        <w:jc w:val="both"/>
        <w:rPr>
          <w:rFonts w:ascii="Times New Roman" w:hAnsi="Times New Roman" w:cs="Times New Roman"/>
          <w:i/>
          <w:iCs/>
          <w:color w:val="FF0000"/>
          <w:sz w:val="24"/>
          <w:szCs w:val="24"/>
        </w:rPr>
      </w:pPr>
      <w:r w:rsidRPr="00C63059">
        <w:rPr>
          <w:rFonts w:ascii="Times New Roman" w:hAnsi="Times New Roman" w:cs="Times New Roman"/>
          <w:sz w:val="24"/>
          <w:szCs w:val="24"/>
        </w:rPr>
        <w:t>Общая трудоемкость учебного предмета «Классический танец» при 5-летнем сроке обучения составляет 510 часов.  Из них: 340 часов – аудиторные занятия, 170 часов – самостоятельная работа</w:t>
      </w:r>
      <w:r w:rsidRPr="00C63059">
        <w:rPr>
          <w:rFonts w:ascii="Times New Roman" w:hAnsi="Times New Roman" w:cs="Times New Roman"/>
          <w:i/>
          <w:iCs/>
          <w:color w:val="FF0000"/>
          <w:sz w:val="24"/>
          <w:szCs w:val="24"/>
        </w:rPr>
        <w:t>.</w:t>
      </w:r>
    </w:p>
    <w:p w:rsidR="003514DE" w:rsidRPr="00C63059" w:rsidRDefault="003514DE" w:rsidP="00BE0F42">
      <w:pPr>
        <w:widowControl w:val="0"/>
        <w:spacing w:after="0" w:line="240" w:lineRule="auto"/>
        <w:jc w:val="both"/>
        <w:rPr>
          <w:rFonts w:ascii="Times New Roman" w:hAnsi="Times New Roman" w:cs="Times New Roman"/>
          <w:i/>
          <w:iCs/>
          <w:color w:val="FF0000"/>
          <w:sz w:val="24"/>
          <w:szCs w:val="24"/>
        </w:rPr>
      </w:pPr>
    </w:p>
    <w:p w:rsidR="003514DE" w:rsidRPr="00C63059" w:rsidRDefault="003514DE" w:rsidP="000C4E5F">
      <w:pPr>
        <w:widowControl w:val="0"/>
        <w:numPr>
          <w:ilvl w:val="0"/>
          <w:numId w:val="37"/>
        </w:numPr>
        <w:spacing w:after="0" w:line="240" w:lineRule="auto"/>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Форма проведения учебных занятий</w:t>
      </w:r>
    </w:p>
    <w:p w:rsidR="003514DE" w:rsidRPr="00C63059" w:rsidRDefault="003514DE" w:rsidP="000C4E5F">
      <w:pPr>
        <w:ind w:left="720"/>
        <w:jc w:val="both"/>
        <w:rPr>
          <w:rFonts w:ascii="Times New Roman" w:hAnsi="Times New Roman" w:cs="Times New Roman"/>
          <w:sz w:val="24"/>
          <w:szCs w:val="24"/>
        </w:rPr>
      </w:pPr>
      <w:r w:rsidRPr="00C63059">
        <w:rPr>
          <w:rFonts w:ascii="Times New Roman" w:hAnsi="Times New Roman" w:cs="Times New Roman"/>
          <w:sz w:val="24"/>
          <w:szCs w:val="24"/>
        </w:rPr>
        <w:t>Основная форма организации занятий – групповая.</w:t>
      </w:r>
    </w:p>
    <w:p w:rsidR="003514DE" w:rsidRPr="00C63059" w:rsidRDefault="003514DE" w:rsidP="000C4E5F">
      <w:pPr>
        <w:spacing w:before="100" w:beforeAutospacing="1" w:after="100" w:afterAutospacing="1"/>
        <w:ind w:left="72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Основной формой учебной работы является урок (состав группы в среднем 10 человек). Занятия могут проводиться раздельно с мальчиками и девочками (состав учебных групп для мальчиков допускается до 4-х человек).</w:t>
      </w:r>
    </w:p>
    <w:p w:rsidR="003514DE" w:rsidRPr="00C63059" w:rsidRDefault="003514DE" w:rsidP="000C4E5F">
      <w:pPr>
        <w:spacing w:before="100" w:beforeAutospacing="1" w:after="100" w:afterAutospacing="1"/>
        <w:ind w:left="72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Во время проведения урока возможна индивидуальная форма работы преподавателя с учащимися.</w:t>
      </w:r>
    </w:p>
    <w:p w:rsidR="003514DE" w:rsidRPr="00C63059" w:rsidRDefault="003514DE" w:rsidP="000C4E5F">
      <w:pPr>
        <w:numPr>
          <w:ilvl w:val="0"/>
          <w:numId w:val="37"/>
        </w:numPr>
        <w:spacing w:before="100" w:beforeAutospacing="1" w:after="100" w:afterAutospacing="1" w:line="240" w:lineRule="auto"/>
        <w:rPr>
          <w:rFonts w:ascii="Times New Roman" w:hAnsi="Times New Roman" w:cs="Times New Roman"/>
          <w:b/>
          <w:bCs/>
          <w:i/>
          <w:iCs/>
          <w:sz w:val="24"/>
          <w:szCs w:val="24"/>
        </w:rPr>
      </w:pPr>
      <w:r w:rsidRPr="00C63059">
        <w:rPr>
          <w:rStyle w:val="c28c7"/>
          <w:rFonts w:ascii="Times New Roman" w:hAnsi="Times New Roman" w:cs="Times New Roman"/>
          <w:b/>
          <w:bCs/>
          <w:i/>
          <w:iCs/>
          <w:sz w:val="24"/>
          <w:szCs w:val="24"/>
        </w:rPr>
        <w:lastRenderedPageBreak/>
        <w:t>Цель и задачи учебного предмета</w:t>
      </w:r>
      <w:r w:rsidRPr="00C63059">
        <w:rPr>
          <w:rStyle w:val="c0"/>
          <w:rFonts w:ascii="Times New Roman" w:hAnsi="Times New Roman" w:cs="Times New Roman"/>
          <w:b/>
          <w:bCs/>
          <w:i/>
          <w:iCs/>
          <w:sz w:val="24"/>
          <w:szCs w:val="24"/>
        </w:rPr>
        <w:t> </w:t>
      </w:r>
      <w:r w:rsidRPr="00C63059">
        <w:rPr>
          <w:rFonts w:ascii="Times New Roman" w:hAnsi="Times New Roman" w:cs="Times New Roman"/>
          <w:b/>
          <w:bCs/>
          <w:i/>
          <w:iCs/>
          <w:sz w:val="24"/>
          <w:szCs w:val="24"/>
        </w:rPr>
        <w:t>«Классический танец»</w:t>
      </w:r>
      <w:r w:rsidRPr="00C63059">
        <w:rPr>
          <w:rFonts w:ascii="Times New Roman" w:hAnsi="Times New Roman" w:cs="Times New Roman"/>
          <w:b/>
          <w:bCs/>
          <w:i/>
          <w:iCs/>
          <w:sz w:val="24"/>
          <w:szCs w:val="24"/>
        </w:rPr>
        <w:tab/>
      </w:r>
    </w:p>
    <w:p w:rsidR="003514DE" w:rsidRPr="00C63059" w:rsidRDefault="003514DE" w:rsidP="00BE0F42">
      <w:pPr>
        <w:widowControl w:val="0"/>
        <w:spacing w:after="0" w:line="240" w:lineRule="auto"/>
        <w:jc w:val="both"/>
        <w:rPr>
          <w:rFonts w:ascii="Times New Roman" w:hAnsi="Times New Roman" w:cs="Times New Roman"/>
          <w:b/>
          <w:bCs/>
          <w:i/>
          <w:iCs/>
          <w:sz w:val="24"/>
          <w:szCs w:val="24"/>
        </w:rPr>
      </w:pPr>
    </w:p>
    <w:p w:rsidR="003514DE" w:rsidRPr="00C63059" w:rsidRDefault="003514DE" w:rsidP="009B0132">
      <w:pPr>
        <w:jc w:val="both"/>
        <w:rPr>
          <w:rFonts w:ascii="Times New Roman" w:hAnsi="Times New Roman" w:cs="Times New Roman"/>
          <w:sz w:val="24"/>
          <w:szCs w:val="24"/>
        </w:rPr>
      </w:pPr>
      <w:r w:rsidRPr="00C63059">
        <w:rPr>
          <w:rFonts w:ascii="Times New Roman" w:hAnsi="Times New Roman" w:cs="Times New Roman"/>
          <w:b/>
          <w:bCs/>
          <w:sz w:val="24"/>
          <w:szCs w:val="24"/>
          <w:lang w:eastAsia="ru-RU"/>
        </w:rPr>
        <w:t>Цель программы</w:t>
      </w:r>
      <w:r w:rsidRPr="00C63059">
        <w:rPr>
          <w:rFonts w:ascii="Times New Roman" w:hAnsi="Times New Roman" w:cs="Times New Roman"/>
          <w:sz w:val="24"/>
          <w:szCs w:val="24"/>
          <w:lang w:eastAsia="ru-RU"/>
        </w:rPr>
        <w:t xml:space="preserve"> - </w:t>
      </w:r>
      <w:r w:rsidRPr="00C63059">
        <w:rPr>
          <w:rFonts w:ascii="Times New Roman" w:hAnsi="Times New Roman" w:cs="Times New Roman"/>
          <w:sz w:val="24"/>
          <w:szCs w:val="24"/>
        </w:rPr>
        <w:t>развитие личности ребёнка способного к творческому самовыражению через овладение  искусством классического танца.</w:t>
      </w:r>
    </w:p>
    <w:p w:rsidR="003514DE" w:rsidRPr="00C63059" w:rsidRDefault="003514DE" w:rsidP="009B0132">
      <w:pPr>
        <w:spacing w:after="0"/>
        <w:ind w:left="100" w:right="896" w:firstLine="320"/>
        <w:rPr>
          <w:rFonts w:ascii="Times New Roman" w:hAnsi="Times New Roman" w:cs="Times New Roman"/>
          <w:b/>
          <w:bCs/>
          <w:sz w:val="24"/>
          <w:szCs w:val="24"/>
          <w:lang w:eastAsia="ru-RU"/>
        </w:rPr>
      </w:pPr>
      <w:r w:rsidRPr="00C63059">
        <w:rPr>
          <w:rFonts w:ascii="Times New Roman" w:hAnsi="Times New Roman" w:cs="Times New Roman"/>
          <w:b/>
          <w:bCs/>
          <w:sz w:val="24"/>
          <w:szCs w:val="24"/>
          <w:lang w:eastAsia="ru-RU"/>
        </w:rPr>
        <w:t>Задачи:</w:t>
      </w:r>
    </w:p>
    <w:p w:rsidR="003514DE" w:rsidRPr="00C63059" w:rsidRDefault="003514DE" w:rsidP="009B0132">
      <w:pPr>
        <w:rPr>
          <w:rFonts w:ascii="Times New Roman" w:hAnsi="Times New Roman" w:cs="Times New Roman"/>
          <w:b/>
          <w:bCs/>
          <w:sz w:val="24"/>
          <w:szCs w:val="24"/>
        </w:rPr>
      </w:pPr>
      <w:r w:rsidRPr="00C63059">
        <w:rPr>
          <w:rFonts w:ascii="Times New Roman" w:hAnsi="Times New Roman" w:cs="Times New Roman"/>
          <w:b/>
          <w:bCs/>
          <w:sz w:val="24"/>
          <w:szCs w:val="24"/>
        </w:rPr>
        <w:t>Воспитательные:</w:t>
      </w:r>
    </w:p>
    <w:p w:rsidR="003514DE" w:rsidRPr="00C63059" w:rsidRDefault="003514DE" w:rsidP="00C63059">
      <w:pPr>
        <w:rPr>
          <w:rFonts w:ascii="Times New Roman" w:hAnsi="Times New Roman" w:cs="Times New Roman"/>
        </w:rPr>
      </w:pPr>
      <w:r w:rsidRPr="00C63059">
        <w:rPr>
          <w:rFonts w:ascii="Times New Roman" w:hAnsi="Times New Roman" w:cs="Times New Roman"/>
        </w:rPr>
        <w:t>Способствовать воспитанию и развитию художественного вкуса, эстетического кругозора учащихся через активизацию интереса к классическому танцу;</w:t>
      </w:r>
    </w:p>
    <w:p w:rsidR="003514DE" w:rsidRPr="00C63059" w:rsidRDefault="003514DE" w:rsidP="00C63059">
      <w:pPr>
        <w:rPr>
          <w:rFonts w:ascii="Times New Roman" w:hAnsi="Times New Roman" w:cs="Times New Roman"/>
        </w:rPr>
      </w:pPr>
      <w:r w:rsidRPr="00C63059">
        <w:rPr>
          <w:rFonts w:ascii="Times New Roman" w:hAnsi="Times New Roman" w:cs="Times New Roman"/>
        </w:rPr>
        <w:t>Сформировать навыки организации работы на уроках и во внеурочное время;</w:t>
      </w:r>
    </w:p>
    <w:p w:rsidR="003514DE" w:rsidRPr="00C63059" w:rsidRDefault="003514DE" w:rsidP="00C63059">
      <w:pPr>
        <w:rPr>
          <w:rFonts w:ascii="Times New Roman" w:hAnsi="Times New Roman" w:cs="Times New Roman"/>
        </w:rPr>
      </w:pPr>
      <w:r w:rsidRPr="00C63059">
        <w:rPr>
          <w:rFonts w:ascii="Times New Roman" w:hAnsi="Times New Roman" w:cs="Times New Roman"/>
        </w:rPr>
        <w:t>Воспитать у учащихся трудоспособность, ответственность, целеустремлённость в достижении конечных результатов,</w:t>
      </w:r>
      <w:r w:rsidRPr="00C63059">
        <w:rPr>
          <w:rFonts w:ascii="Times New Roman" w:hAnsi="Times New Roman" w:cs="Times New Roman"/>
          <w:lang w:eastAsia="ru-RU"/>
        </w:rPr>
        <w:t xml:space="preserve"> выносливость, укрепление нервной системы;</w:t>
      </w:r>
    </w:p>
    <w:p w:rsidR="003514DE" w:rsidRPr="00C63059" w:rsidRDefault="003514DE" w:rsidP="00C63059">
      <w:pPr>
        <w:rPr>
          <w:rFonts w:ascii="Times New Roman" w:hAnsi="Times New Roman" w:cs="Times New Roman"/>
        </w:rPr>
      </w:pPr>
      <w:r w:rsidRPr="00C63059">
        <w:rPr>
          <w:rFonts w:ascii="Times New Roman" w:hAnsi="Times New Roman" w:cs="Times New Roman"/>
        </w:rPr>
        <w:t>Способствовать повышению у детей самооценки;</w:t>
      </w:r>
    </w:p>
    <w:p w:rsidR="003514DE" w:rsidRPr="00C63059" w:rsidRDefault="003514DE" w:rsidP="00C63059">
      <w:pPr>
        <w:rPr>
          <w:rFonts w:ascii="Times New Roman" w:hAnsi="Times New Roman" w:cs="Times New Roman"/>
        </w:rPr>
      </w:pPr>
      <w:r w:rsidRPr="00C63059">
        <w:rPr>
          <w:rFonts w:ascii="Times New Roman" w:hAnsi="Times New Roman" w:cs="Times New Roman"/>
        </w:rPr>
        <w:t>Обогатить духовный мир ребёнка;</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у учащихся способность преодолевать скованность, закрепощённость, чувство быть в центре внимания;</w:t>
      </w:r>
    </w:p>
    <w:p w:rsidR="003514DE" w:rsidRPr="00C63059" w:rsidRDefault="003514DE" w:rsidP="009B0132">
      <w:pPr>
        <w:rPr>
          <w:rFonts w:ascii="Times New Roman" w:hAnsi="Times New Roman" w:cs="Times New Roman"/>
        </w:rPr>
      </w:pPr>
      <w:r w:rsidRPr="00C63059">
        <w:rPr>
          <w:rFonts w:ascii="Times New Roman" w:hAnsi="Times New Roman" w:cs="Times New Roman"/>
        </w:rPr>
        <w:t>Повысить коммуникативную компетентность учащихся;</w:t>
      </w:r>
    </w:p>
    <w:p w:rsidR="003514DE" w:rsidRPr="00C63059" w:rsidRDefault="003514DE" w:rsidP="009B0132">
      <w:pPr>
        <w:rPr>
          <w:rFonts w:ascii="Times New Roman" w:hAnsi="Times New Roman" w:cs="Times New Roman"/>
          <w:b/>
          <w:bCs/>
          <w:sz w:val="24"/>
          <w:szCs w:val="24"/>
        </w:rPr>
      </w:pPr>
      <w:r w:rsidRPr="00C63059">
        <w:rPr>
          <w:rFonts w:ascii="Times New Roman" w:hAnsi="Times New Roman" w:cs="Times New Roman"/>
          <w:b/>
          <w:bCs/>
          <w:sz w:val="24"/>
          <w:szCs w:val="24"/>
        </w:rPr>
        <w:t>Развивающие:</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и совершенствовать у учащихся: чувство ритма, хореографическую память, музыкальность, координацию движений, формирование технических навыков;</w:t>
      </w:r>
    </w:p>
    <w:p w:rsidR="003514DE" w:rsidRPr="00C63059" w:rsidRDefault="003514DE" w:rsidP="00C63059">
      <w:pPr>
        <w:rPr>
          <w:rFonts w:ascii="Times New Roman" w:hAnsi="Times New Roman" w:cs="Times New Roman"/>
        </w:rPr>
      </w:pPr>
      <w:r w:rsidRPr="00C63059">
        <w:rPr>
          <w:rFonts w:ascii="Times New Roman" w:hAnsi="Times New Roman" w:cs="Times New Roman"/>
        </w:rPr>
        <w:t>Научить распределять физические силы в тренинге и концертной деятельности;</w:t>
      </w:r>
    </w:p>
    <w:p w:rsidR="003514DE" w:rsidRPr="00C63059" w:rsidRDefault="003514DE" w:rsidP="00C63059">
      <w:pPr>
        <w:rPr>
          <w:rFonts w:ascii="Times New Roman" w:hAnsi="Times New Roman" w:cs="Times New Roman"/>
        </w:rPr>
      </w:pPr>
      <w:r w:rsidRPr="00C63059">
        <w:rPr>
          <w:rFonts w:ascii="Times New Roman" w:hAnsi="Times New Roman" w:cs="Times New Roman"/>
        </w:rPr>
        <w:t>Способствовать развитию артистизма и эмоциональной раскрепощённости средствами танцевального искусства;</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у учащихся творческую инициативу и способность к самовыражению в танцевальном творчестве;</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навыки сценического поведения и исполнительства;</w:t>
      </w:r>
    </w:p>
    <w:p w:rsidR="003514DE" w:rsidRPr="00C63059" w:rsidRDefault="003514DE" w:rsidP="00C63059">
      <w:pPr>
        <w:rPr>
          <w:rFonts w:ascii="Times New Roman" w:hAnsi="Times New Roman" w:cs="Times New Roman"/>
        </w:rPr>
      </w:pPr>
      <w:r w:rsidRPr="00C63059">
        <w:rPr>
          <w:rFonts w:ascii="Times New Roman" w:hAnsi="Times New Roman" w:cs="Times New Roman"/>
        </w:rPr>
        <w:t>Развить способность к тому, чтобы учащиеся приобрели самостоятельные знания.</w:t>
      </w:r>
    </w:p>
    <w:p w:rsidR="003514DE" w:rsidRPr="00C63059" w:rsidRDefault="003514DE" w:rsidP="009B0132">
      <w:pPr>
        <w:rPr>
          <w:rFonts w:ascii="Times New Roman" w:hAnsi="Times New Roman" w:cs="Times New Roman"/>
          <w:b/>
          <w:bCs/>
          <w:sz w:val="24"/>
          <w:szCs w:val="24"/>
        </w:rPr>
      </w:pPr>
      <w:r w:rsidRPr="00C63059">
        <w:rPr>
          <w:rFonts w:ascii="Times New Roman" w:hAnsi="Times New Roman" w:cs="Times New Roman"/>
          <w:b/>
          <w:bCs/>
          <w:sz w:val="24"/>
          <w:szCs w:val="24"/>
        </w:rPr>
        <w:t>Обучающие:</w:t>
      </w:r>
    </w:p>
    <w:p w:rsidR="003514DE" w:rsidRPr="00C63059" w:rsidRDefault="003514DE" w:rsidP="00C63059">
      <w:pPr>
        <w:rPr>
          <w:rFonts w:ascii="Times New Roman" w:hAnsi="Times New Roman" w:cs="Times New Roman"/>
        </w:rPr>
      </w:pPr>
      <w:r w:rsidRPr="00C63059">
        <w:rPr>
          <w:rFonts w:ascii="Times New Roman" w:hAnsi="Times New Roman" w:cs="Times New Roman"/>
        </w:rPr>
        <w:t>Познакомить учащихся с историей хореографического искусства;</w:t>
      </w:r>
    </w:p>
    <w:p w:rsidR="003514DE" w:rsidRPr="00C63059" w:rsidRDefault="003514DE" w:rsidP="00C63059">
      <w:pPr>
        <w:rPr>
          <w:rFonts w:ascii="Times New Roman" w:hAnsi="Times New Roman" w:cs="Times New Roman"/>
        </w:rPr>
      </w:pPr>
      <w:r w:rsidRPr="00C63059">
        <w:rPr>
          <w:rFonts w:ascii="Times New Roman" w:hAnsi="Times New Roman" w:cs="Times New Roman"/>
        </w:rPr>
        <w:t>Научить приёмам танцевальной техники и терминологии Классического танца;</w:t>
      </w:r>
    </w:p>
    <w:p w:rsidR="003514DE" w:rsidRPr="00C63059" w:rsidRDefault="003514DE" w:rsidP="00C63059">
      <w:pPr>
        <w:rPr>
          <w:rFonts w:ascii="Times New Roman" w:hAnsi="Times New Roman" w:cs="Times New Roman"/>
        </w:rPr>
      </w:pPr>
      <w:r w:rsidRPr="00C63059">
        <w:rPr>
          <w:rFonts w:ascii="Times New Roman" w:hAnsi="Times New Roman" w:cs="Times New Roman"/>
        </w:rPr>
        <w:t>Сформировать у учащихся навыки музыкально-пластического интонирования;</w:t>
      </w:r>
    </w:p>
    <w:p w:rsidR="003514DE" w:rsidRPr="00C63059" w:rsidRDefault="003514DE" w:rsidP="00C63059">
      <w:pPr>
        <w:rPr>
          <w:rFonts w:ascii="Times New Roman" w:hAnsi="Times New Roman" w:cs="Times New Roman"/>
        </w:rPr>
      </w:pPr>
      <w:r w:rsidRPr="00C63059">
        <w:rPr>
          <w:rFonts w:ascii="Times New Roman" w:hAnsi="Times New Roman" w:cs="Times New Roman"/>
        </w:rPr>
        <w:t>Повысить своё профессиональное мастерство, чтобы движения приобрели выразительность и свободу.</w:t>
      </w:r>
    </w:p>
    <w:p w:rsidR="003514DE" w:rsidRPr="00C63059" w:rsidRDefault="003514DE" w:rsidP="009B0132">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Данная программа направлена:</w:t>
      </w:r>
    </w:p>
    <w:p w:rsidR="003514DE" w:rsidRPr="00C63059" w:rsidRDefault="003514DE" w:rsidP="00F65EC1">
      <w:pPr>
        <w:pStyle w:val="a3"/>
        <w:numPr>
          <w:ilvl w:val="0"/>
          <w:numId w:val="35"/>
        </w:numPr>
        <w:spacing w:line="360" w:lineRule="auto"/>
        <w:jc w:val="both"/>
      </w:pPr>
      <w:r w:rsidRPr="00C63059">
        <w:lastRenderedPageBreak/>
        <w:t xml:space="preserve">на выявление и развитие способностей детей, приобретение ими определённых знаний, умений; </w:t>
      </w:r>
    </w:p>
    <w:p w:rsidR="003514DE" w:rsidRPr="00C63059" w:rsidRDefault="003514DE" w:rsidP="00F65EC1">
      <w:pPr>
        <w:pStyle w:val="a3"/>
        <w:numPr>
          <w:ilvl w:val="0"/>
          <w:numId w:val="35"/>
        </w:numPr>
        <w:spacing w:line="360" w:lineRule="auto"/>
        <w:jc w:val="both"/>
      </w:pPr>
      <w:r w:rsidRPr="00C63059">
        <w:t xml:space="preserve">на развитие компетентности  в  области хореографии; </w:t>
      </w:r>
    </w:p>
    <w:p w:rsidR="003514DE" w:rsidRPr="00C63059" w:rsidRDefault="003514DE" w:rsidP="00F65EC1">
      <w:pPr>
        <w:pStyle w:val="a3"/>
        <w:numPr>
          <w:ilvl w:val="0"/>
          <w:numId w:val="35"/>
        </w:numPr>
        <w:spacing w:line="360" w:lineRule="auto"/>
        <w:jc w:val="both"/>
      </w:pPr>
      <w:r w:rsidRPr="00C63059">
        <w:t>на формирование навыков на уровне практического применения.</w:t>
      </w:r>
    </w:p>
    <w:p w:rsidR="003514DE" w:rsidRPr="00C63059" w:rsidRDefault="003514DE" w:rsidP="009B0132">
      <w:pPr>
        <w:spacing w:before="100" w:beforeAutospacing="1" w:after="100" w:afterAutospacing="1"/>
        <w:jc w:val="both"/>
        <w:rPr>
          <w:rFonts w:ascii="Times New Roman" w:hAnsi="Times New Roman" w:cs="Times New Roman"/>
          <w:b/>
          <w:bCs/>
          <w:sz w:val="24"/>
          <w:szCs w:val="24"/>
          <w:lang w:eastAsia="ru-RU"/>
        </w:rPr>
      </w:pPr>
      <w:r w:rsidRPr="00C63059">
        <w:rPr>
          <w:rFonts w:ascii="Times New Roman" w:hAnsi="Times New Roman" w:cs="Times New Roman"/>
          <w:b/>
          <w:bCs/>
          <w:sz w:val="24"/>
          <w:szCs w:val="24"/>
          <w:lang w:eastAsia="ru-RU"/>
        </w:rPr>
        <w:t>Реализация программы опирается на следующие принципы:</w:t>
      </w:r>
    </w:p>
    <w:p w:rsidR="003514DE" w:rsidRPr="00C63059" w:rsidRDefault="003514DE" w:rsidP="00C63059">
      <w:pPr>
        <w:rPr>
          <w:rFonts w:ascii="Times New Roman" w:hAnsi="Times New Roman" w:cs="Times New Roman"/>
          <w:lang w:eastAsia="ru-RU"/>
        </w:rPr>
      </w:pPr>
      <w:r w:rsidRPr="00C63059">
        <w:rPr>
          <w:lang w:eastAsia="ru-RU"/>
        </w:rPr>
        <w:t>-  </w:t>
      </w:r>
      <w:r w:rsidRPr="00C63059">
        <w:rPr>
          <w:rFonts w:ascii="Times New Roman" w:hAnsi="Times New Roman" w:cs="Times New Roman"/>
          <w:lang w:eastAsia="ru-RU"/>
        </w:rPr>
        <w:t>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содержание программы доступно для изучения, т.к. главным принципом её является принцип «от простого к сложному»;</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программа содержит основные требования, в которых чётко изложены задачи и прогнозируемый результат к каждому году обучения, что помогает направлять и контролировать подачу нового материала;</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постепенность развития профессиональных данных у учащихся;</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постепенность увеличения физической нагрузки и технической трудности;</w:t>
      </w:r>
    </w:p>
    <w:p w:rsidR="003514DE" w:rsidRPr="00C63059" w:rsidRDefault="003514DE" w:rsidP="00C63059">
      <w:pPr>
        <w:rPr>
          <w:rFonts w:ascii="Times New Roman" w:hAnsi="Times New Roman" w:cs="Times New Roman"/>
          <w:lang w:eastAsia="ru-RU"/>
        </w:rPr>
      </w:pPr>
      <w:r w:rsidRPr="00C63059">
        <w:rPr>
          <w:rFonts w:ascii="Times New Roman" w:hAnsi="Times New Roman" w:cs="Times New Roman"/>
          <w:lang w:eastAsia="ru-RU"/>
        </w:rPr>
        <w:t>- строгая последовательность в овладении материала;</w:t>
      </w:r>
    </w:p>
    <w:p w:rsidR="003514DE" w:rsidRPr="00C63059" w:rsidRDefault="003514DE" w:rsidP="00CF4787">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систематичность и регулярность занятий;</w:t>
      </w:r>
    </w:p>
    <w:p w:rsidR="003514DE" w:rsidRPr="00C63059" w:rsidRDefault="003514DE" w:rsidP="00CE7D02">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целенаправленность учебного процесса и др.</w:t>
      </w:r>
    </w:p>
    <w:p w:rsidR="003514DE" w:rsidRPr="00C63059" w:rsidRDefault="003514DE" w:rsidP="000C4E5F">
      <w:pPr>
        <w:widowControl w:val="0"/>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Методы обучения</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3.   Метод наглядного восприятия, способствует быстрому, глубокому и прочному усвоению программы, повышает интерес к занятиям.</w:t>
      </w:r>
    </w:p>
    <w:p w:rsidR="003514DE" w:rsidRPr="00C63059" w:rsidRDefault="003514DE" w:rsidP="000C4E5F">
      <w:pPr>
        <w:widowControl w:val="0"/>
        <w:tabs>
          <w:tab w:val="left" w:pos="720"/>
        </w:tabs>
        <w:adjustRightInd w:val="0"/>
        <w:spacing w:after="0"/>
        <w:ind w:left="720" w:hanging="36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4.    Метод практического обучения, где в учебно – 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3514DE" w:rsidRPr="00C63059" w:rsidRDefault="003514DE" w:rsidP="000C4E5F">
      <w:pPr>
        <w:widowControl w:val="0"/>
        <w:adjustRightInd w:val="0"/>
        <w:jc w:val="both"/>
        <w:outlineLvl w:val="0"/>
        <w:rPr>
          <w:rFonts w:ascii="Times New Roman" w:hAnsi="Times New Roman" w:cs="Times New Roman"/>
          <w:b/>
          <w:bCs/>
          <w:sz w:val="24"/>
          <w:szCs w:val="24"/>
          <w:lang w:eastAsia="ru-RU"/>
        </w:rPr>
      </w:pPr>
      <w:r w:rsidRPr="00C63059">
        <w:rPr>
          <w:rFonts w:ascii="Times New Roman" w:hAnsi="Times New Roman" w:cs="Times New Roman"/>
          <w:b/>
          <w:bCs/>
          <w:sz w:val="24"/>
          <w:szCs w:val="24"/>
          <w:lang w:eastAsia="ru-RU"/>
        </w:rPr>
        <w:t>Приёмы:</w:t>
      </w:r>
    </w:p>
    <w:p w:rsidR="003514DE" w:rsidRPr="00C63059" w:rsidRDefault="003514DE" w:rsidP="000C4E5F">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комментирование (словесный - объяснение, желательно образное);</w:t>
      </w:r>
    </w:p>
    <w:p w:rsidR="003514DE" w:rsidRPr="00C63059" w:rsidRDefault="003514DE" w:rsidP="000C4E5F">
      <w:pPr>
        <w:spacing w:before="100" w:beforeAutospacing="1" w:after="100" w:afterAutospacing="1"/>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t>-  инструктирование (наглядный - практический качественный показ);</w:t>
      </w:r>
    </w:p>
    <w:p w:rsidR="003514DE" w:rsidRPr="00C63059" w:rsidRDefault="003514DE" w:rsidP="000C4E5F">
      <w:pPr>
        <w:widowControl w:val="0"/>
        <w:adjustRightInd w:val="0"/>
        <w:jc w:val="both"/>
        <w:rPr>
          <w:rFonts w:ascii="Times New Roman" w:hAnsi="Times New Roman" w:cs="Times New Roman"/>
          <w:sz w:val="24"/>
          <w:szCs w:val="24"/>
          <w:lang w:eastAsia="ru-RU"/>
        </w:rPr>
      </w:pPr>
      <w:r w:rsidRPr="00C63059">
        <w:rPr>
          <w:rFonts w:ascii="Times New Roman" w:hAnsi="Times New Roman" w:cs="Times New Roman"/>
          <w:sz w:val="24"/>
          <w:szCs w:val="24"/>
          <w:lang w:eastAsia="ru-RU"/>
        </w:rPr>
        <w:lastRenderedPageBreak/>
        <w:t>-   корректирование.</w:t>
      </w:r>
    </w:p>
    <w:p w:rsidR="003514DE" w:rsidRPr="00C63059" w:rsidRDefault="003514DE" w:rsidP="000C4E5F">
      <w:pPr>
        <w:pStyle w:val="11"/>
        <w:widowControl w:val="0"/>
        <w:ind w:left="0"/>
        <w:jc w:val="both"/>
        <w:rPr>
          <w:rStyle w:val="af1"/>
          <w:rFonts w:ascii="Times New Roman" w:hAnsi="Times New Roman" w:cs="Times New Roman"/>
          <w:i w:val="0"/>
          <w:iCs w:val="0"/>
          <w:color w:val="000000"/>
        </w:rPr>
      </w:pPr>
    </w:p>
    <w:p w:rsidR="003514DE" w:rsidRPr="00C63059" w:rsidRDefault="003514DE" w:rsidP="000C4E5F">
      <w:pPr>
        <w:widowControl w:val="0"/>
        <w:jc w:val="both"/>
        <w:rPr>
          <w:rFonts w:ascii="Times New Roman" w:hAnsi="Times New Roman" w:cs="Times New Roman"/>
          <w:b/>
          <w:bCs/>
          <w:i/>
          <w:iCs/>
          <w:sz w:val="24"/>
          <w:szCs w:val="24"/>
        </w:rPr>
      </w:pPr>
      <w:r w:rsidRPr="00C63059">
        <w:rPr>
          <w:rFonts w:ascii="Times New Roman" w:hAnsi="Times New Roman" w:cs="Times New Roman"/>
          <w:b/>
          <w:bCs/>
          <w:i/>
          <w:iCs/>
          <w:sz w:val="24"/>
          <w:szCs w:val="24"/>
        </w:rPr>
        <w:t>Описание материально-технических условий реализации учебного предмета</w:t>
      </w:r>
    </w:p>
    <w:p w:rsidR="003514DE" w:rsidRPr="00C63059" w:rsidRDefault="003514DE" w:rsidP="000C4E5F">
      <w:pPr>
        <w:spacing w:line="360" w:lineRule="auto"/>
        <w:jc w:val="both"/>
        <w:rPr>
          <w:rFonts w:ascii="Times New Roman" w:hAnsi="Times New Roman" w:cs="Times New Roman"/>
          <w:sz w:val="24"/>
          <w:szCs w:val="24"/>
        </w:rPr>
      </w:pPr>
      <w:r w:rsidRPr="00C63059">
        <w:rPr>
          <w:rFonts w:ascii="Times New Roman" w:hAnsi="Times New Roman" w:cs="Times New Roman"/>
          <w:b/>
          <w:bCs/>
          <w:sz w:val="24"/>
          <w:szCs w:val="24"/>
        </w:rPr>
        <w:t xml:space="preserve">       </w:t>
      </w:r>
      <w:r w:rsidRPr="00C63059">
        <w:rPr>
          <w:rFonts w:ascii="Times New Roman" w:hAnsi="Times New Roman" w:cs="Times New Roman"/>
          <w:b/>
          <w:bCs/>
          <w:i/>
          <w:iCs/>
          <w:sz w:val="24"/>
          <w:szCs w:val="24"/>
        </w:rPr>
        <w:t>Обеспечение учебным помещением</w:t>
      </w:r>
      <w:r w:rsidRPr="00C63059">
        <w:rPr>
          <w:rFonts w:ascii="Times New Roman" w:hAnsi="Times New Roman" w:cs="Times New Roman"/>
          <w:i/>
          <w:iCs/>
          <w:sz w:val="24"/>
          <w:szCs w:val="24"/>
        </w:rPr>
        <w:t>.</w:t>
      </w:r>
      <w:r w:rsidRPr="00C63059">
        <w:rPr>
          <w:rFonts w:ascii="Times New Roman" w:hAnsi="Times New Roman" w:cs="Times New Roman"/>
          <w:sz w:val="24"/>
          <w:szCs w:val="24"/>
        </w:rPr>
        <w:t xml:space="preserve"> </w:t>
      </w:r>
    </w:p>
    <w:p w:rsidR="003514DE" w:rsidRPr="00C63059" w:rsidRDefault="003514DE" w:rsidP="000C4E5F">
      <w:pPr>
        <w:spacing w:line="360" w:lineRule="auto"/>
        <w:jc w:val="both"/>
        <w:rPr>
          <w:rFonts w:ascii="Times New Roman" w:hAnsi="Times New Roman" w:cs="Times New Roman"/>
          <w:sz w:val="24"/>
          <w:szCs w:val="24"/>
        </w:rPr>
      </w:pPr>
      <w:r w:rsidRPr="00C63059">
        <w:rPr>
          <w:rFonts w:ascii="Times New Roman" w:hAnsi="Times New Roman" w:cs="Times New Roman"/>
          <w:sz w:val="24"/>
          <w:szCs w:val="24"/>
        </w:rPr>
        <w:t>Для того, чтобы обучающиеся усвоили необходимые знания и умения, немалую роль играет правильно оформленный кабинет, где проводятся занятия. Для осуществления учебного процесса в кабинете имеются правила поведения на занятиях. Кабинет соответствует санитарно-гигиеническим требованиям и нормам освещения и вентиляции помещения.</w:t>
      </w:r>
    </w:p>
    <w:p w:rsidR="003514DE" w:rsidRPr="00C63059" w:rsidRDefault="003514DE" w:rsidP="000C4E5F">
      <w:pPr>
        <w:spacing w:line="360" w:lineRule="auto"/>
        <w:rPr>
          <w:rFonts w:ascii="Times New Roman" w:hAnsi="Times New Roman" w:cs="Times New Roman"/>
          <w:b/>
          <w:bCs/>
          <w:i/>
          <w:iCs/>
          <w:sz w:val="24"/>
          <w:szCs w:val="24"/>
        </w:rPr>
      </w:pPr>
      <w:r w:rsidRPr="00C63059">
        <w:rPr>
          <w:rFonts w:ascii="Times New Roman" w:hAnsi="Times New Roman" w:cs="Times New Roman"/>
          <w:sz w:val="24"/>
          <w:szCs w:val="24"/>
        </w:rPr>
        <w:t xml:space="preserve">  </w:t>
      </w:r>
      <w:r w:rsidRPr="00C63059">
        <w:rPr>
          <w:rFonts w:ascii="Times New Roman" w:hAnsi="Times New Roman" w:cs="Times New Roman"/>
          <w:b/>
          <w:bCs/>
          <w:i/>
          <w:iCs/>
          <w:sz w:val="24"/>
          <w:szCs w:val="24"/>
        </w:rPr>
        <w:t>Инструменты и приспособления.</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хореографический станок;</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зеркальные стены;</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ноутбук.</w:t>
      </w:r>
    </w:p>
    <w:p w:rsidR="003514DE" w:rsidRPr="00C63059" w:rsidRDefault="003514DE" w:rsidP="000C4E5F">
      <w:pPr>
        <w:spacing w:line="360" w:lineRule="auto"/>
        <w:rPr>
          <w:rFonts w:ascii="Times New Roman" w:hAnsi="Times New Roman" w:cs="Times New Roman"/>
          <w:b/>
          <w:bCs/>
          <w:i/>
          <w:iCs/>
          <w:sz w:val="24"/>
          <w:szCs w:val="24"/>
        </w:rPr>
      </w:pPr>
      <w:r w:rsidRPr="00C63059">
        <w:rPr>
          <w:rFonts w:ascii="Times New Roman" w:hAnsi="Times New Roman" w:cs="Times New Roman"/>
          <w:b/>
          <w:bCs/>
          <w:i/>
          <w:iCs/>
          <w:sz w:val="24"/>
          <w:szCs w:val="24"/>
        </w:rPr>
        <w:t>Технические средства обеспечения.</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b/>
          <w:bCs/>
          <w:sz w:val="24"/>
          <w:szCs w:val="24"/>
        </w:rPr>
        <w:t xml:space="preserve">- </w:t>
      </w:r>
      <w:r w:rsidRPr="00C63059">
        <w:rPr>
          <w:rFonts w:ascii="Times New Roman" w:hAnsi="Times New Roman" w:cs="Times New Roman"/>
          <w:sz w:val="24"/>
          <w:szCs w:val="24"/>
        </w:rPr>
        <w:t>коврики;</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диски.</w:t>
      </w:r>
    </w:p>
    <w:p w:rsidR="003514DE" w:rsidRPr="00C63059" w:rsidRDefault="003514DE" w:rsidP="000C4E5F">
      <w:pPr>
        <w:spacing w:line="360" w:lineRule="auto"/>
        <w:ind w:firstLine="708"/>
        <w:rPr>
          <w:rFonts w:ascii="Times New Roman" w:hAnsi="Times New Roman" w:cs="Times New Roman"/>
          <w:sz w:val="24"/>
          <w:szCs w:val="24"/>
        </w:rPr>
      </w:pPr>
      <w:r w:rsidRPr="00C63059">
        <w:rPr>
          <w:rFonts w:ascii="Times New Roman" w:hAnsi="Times New Roman" w:cs="Times New Roman"/>
          <w:b/>
          <w:bCs/>
          <w:sz w:val="24"/>
          <w:szCs w:val="24"/>
        </w:rPr>
        <w:t>Кадровое обеспечение программы</w:t>
      </w:r>
      <w:r w:rsidRPr="00C63059">
        <w:rPr>
          <w:rFonts w:ascii="Times New Roman" w:hAnsi="Times New Roman" w:cs="Times New Roman"/>
          <w:sz w:val="24"/>
          <w:szCs w:val="24"/>
        </w:rPr>
        <w:t>.</w:t>
      </w:r>
      <w:r w:rsidRPr="00C63059">
        <w:rPr>
          <w:rFonts w:ascii="Times New Roman" w:hAnsi="Times New Roman" w:cs="Times New Roman"/>
          <w:i/>
          <w:iCs/>
          <w:sz w:val="24"/>
          <w:szCs w:val="24"/>
        </w:rPr>
        <w:t xml:space="preserve"> </w:t>
      </w:r>
      <w:r w:rsidRPr="00C63059">
        <w:rPr>
          <w:rFonts w:ascii="Times New Roman" w:hAnsi="Times New Roman" w:cs="Times New Roman"/>
          <w:sz w:val="24"/>
          <w:szCs w:val="24"/>
        </w:rPr>
        <w:t xml:space="preserve">Занятия проводят педагоги дополнительного образования со специальным профессиональным образованием.  </w:t>
      </w:r>
    </w:p>
    <w:p w:rsidR="003514DE" w:rsidRPr="00C63059" w:rsidRDefault="003514DE" w:rsidP="000C4E5F">
      <w:pPr>
        <w:spacing w:line="360" w:lineRule="auto"/>
        <w:rPr>
          <w:rFonts w:ascii="Times New Roman" w:hAnsi="Times New Roman" w:cs="Times New Roman"/>
          <w:b/>
          <w:bCs/>
          <w:sz w:val="24"/>
          <w:szCs w:val="24"/>
        </w:rPr>
      </w:pPr>
      <w:r w:rsidRPr="00C63059">
        <w:rPr>
          <w:rFonts w:ascii="Times New Roman" w:hAnsi="Times New Roman" w:cs="Times New Roman"/>
          <w:sz w:val="24"/>
          <w:szCs w:val="24"/>
        </w:rPr>
        <w:t xml:space="preserve"> </w:t>
      </w:r>
      <w:r w:rsidRPr="00C63059">
        <w:rPr>
          <w:rFonts w:ascii="Times New Roman" w:hAnsi="Times New Roman" w:cs="Times New Roman"/>
          <w:b/>
          <w:bCs/>
          <w:sz w:val="24"/>
          <w:szCs w:val="24"/>
        </w:rPr>
        <w:t>Организационно-педагогическое обеспечение программы:</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педагог обеспечен оптимальной педагогической нагрузкой;</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деятельность педагога курирует методист, отвечающий за качество программно-методического обеспечения образовательного процесса;</w:t>
      </w:r>
    </w:p>
    <w:p w:rsidR="003514DE" w:rsidRPr="00C63059" w:rsidRDefault="003514DE" w:rsidP="000C4E5F">
      <w:pPr>
        <w:spacing w:line="360" w:lineRule="auto"/>
        <w:rPr>
          <w:rFonts w:ascii="Times New Roman" w:hAnsi="Times New Roman" w:cs="Times New Roman"/>
          <w:sz w:val="24"/>
          <w:szCs w:val="24"/>
        </w:rPr>
      </w:pPr>
      <w:r w:rsidRPr="00C63059">
        <w:rPr>
          <w:rFonts w:ascii="Times New Roman" w:hAnsi="Times New Roman" w:cs="Times New Roman"/>
          <w:sz w:val="24"/>
          <w:szCs w:val="24"/>
        </w:rPr>
        <w:t>- имеется возможность для повышения профессионального уровня через  обучение на курсах, семинар, посещение уроков у  преподавателей по хореографии.</w:t>
      </w:r>
    </w:p>
    <w:p w:rsidR="003514DE" w:rsidRPr="00583AA7" w:rsidRDefault="003514DE" w:rsidP="00461815">
      <w:pPr>
        <w:pStyle w:val="a4"/>
        <w:jc w:val="center"/>
        <w:rPr>
          <w:b/>
          <w:bCs/>
        </w:rPr>
      </w:pPr>
      <w:r w:rsidRPr="00583AA7">
        <w:rPr>
          <w:b/>
          <w:bCs/>
          <w:lang w:val="en-US"/>
        </w:rPr>
        <w:t>II</w:t>
      </w:r>
      <w:r w:rsidRPr="00583AA7">
        <w:rPr>
          <w:b/>
          <w:bCs/>
        </w:rPr>
        <w:t>. СОДЕРЖАНИЕ УЧЕБНОГО ПРЕДМЕТА</w:t>
      </w:r>
    </w:p>
    <w:p w:rsidR="003514DE" w:rsidRDefault="003514DE" w:rsidP="00461815">
      <w:pPr>
        <w:pStyle w:val="a4"/>
        <w:jc w:val="center"/>
        <w:rPr>
          <w:b/>
          <w:bCs/>
        </w:rPr>
      </w:pPr>
      <w:r w:rsidRPr="00583AA7">
        <w:rPr>
          <w:b/>
          <w:bCs/>
        </w:rPr>
        <w:t>Учебно-тематический план</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Урок делится на три части: подготовительную, основную и заключительную. Основной задачей подготовительной части является организовать и сосредоточить внимание учащихся и </w:t>
      </w:r>
      <w:r w:rsidRPr="00C63059">
        <w:rPr>
          <w:rFonts w:ascii="Times New Roman" w:hAnsi="Times New Roman" w:cs="Times New Roman"/>
          <w:sz w:val="24"/>
          <w:szCs w:val="24"/>
        </w:rPr>
        <w:lastRenderedPageBreak/>
        <w:t>направить все  усилия на физическую нагрузку, подготовить мышцы, связки и суставы для классического экзерсиса, приступить к формированию балетной осанки.</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Задачей основной части урока классического танца является формирование балетной осанки (постановка корпуса, ног, рук, головы), выработка выворотности ног в упражнениях у станка и на середине зала, развитие гибкости, шага, прыжка, воспитание начальных элементов координации у станка и на середине зала, развитие силы и выносливости. Исполняются движения классического экзерсиса от простейших первичных элементов до изучения прыжков и движений на пальцах.</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Задачей заключительной части урока является развитие у детей танцевально-ритмической координации и выразительности. С этой целью рекомендуются различные танцевальные па, танцевальные композиции, отдельные небольшие этюды.</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проведении основной части урока необходимо руководствоваться следующими правилами:</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1. Постепенно увеличивать нагрузку от простых упражнений к более сложным, расчленяя каждое упражнение на элементы, постепенно их разучивая.</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2. Чередовать упражнения с различной нагрузкой для различных мышечных групп рук, ног, спины.</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3. Темп движений должен быть медленным с последующим ускорением.</w:t>
      </w:r>
    </w:p>
    <w:p w:rsidR="003514DE" w:rsidRPr="00702C33" w:rsidRDefault="003514DE" w:rsidP="00461815">
      <w:pPr>
        <w:jc w:val="both"/>
        <w:rPr>
          <w:sz w:val="20"/>
          <w:szCs w:val="20"/>
        </w:rPr>
      </w:pPr>
    </w:p>
    <w:p w:rsidR="003514DE" w:rsidRPr="00702C33" w:rsidRDefault="003514DE" w:rsidP="00461815">
      <w:pPr>
        <w:ind w:firstLine="540"/>
        <w:jc w:val="center"/>
        <w:rPr>
          <w:b/>
          <w:bCs/>
          <w:i/>
          <w:iCs/>
          <w:sz w:val="20"/>
          <w:szCs w:val="20"/>
          <w:u w:val="single"/>
        </w:rPr>
      </w:pPr>
      <w:r w:rsidRPr="00702C33">
        <w:rPr>
          <w:b/>
          <w:bCs/>
          <w:i/>
          <w:iCs/>
          <w:sz w:val="20"/>
          <w:szCs w:val="20"/>
          <w:u w:val="single"/>
        </w:rPr>
        <w:t>Основная часть урока.</w:t>
      </w:r>
    </w:p>
    <w:p w:rsidR="003514DE" w:rsidRPr="00702C33" w:rsidRDefault="003514DE" w:rsidP="00461815">
      <w:pPr>
        <w:ind w:firstLine="540"/>
        <w:jc w:val="center"/>
        <w:rPr>
          <w:sz w:val="20"/>
          <w:szCs w:val="20"/>
        </w:rPr>
      </w:pP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С первых уроков нужно вырабатывать во всех движениях основу основ для любого танцовщика – апломб, т.е. устойчивость в танце, а для учащихся пока – устойчивость в каждом своем движении. Постановка корпуса не исчерпывается постановкой тела первой позиции лицом к станку и других позициях. Она должна быть главной целью любого урока, к выполнению которой нужно идти от движения к движению. Смысл занятий – это беспрерывная работа над постановкой тела во всех движениях.</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Правильная постановка корпуса предполагает высокий, чуть устремленный вперед корпус с ощущением сильно вытянутых ног от пяток до подтянутых бедер: естественные изгибы позвоночника оказываются как бы выпрямленными, лопатки чуть скользят вниз и лежат плоско, плечи опущены и раскрыты, готова держится прямо.</w:t>
      </w:r>
    </w:p>
    <w:p w:rsidR="003514DE" w:rsidRPr="00C63059" w:rsidRDefault="003514DE" w:rsidP="00461815">
      <w:pPr>
        <w:ind w:firstLine="540"/>
        <w:jc w:val="both"/>
        <w:rPr>
          <w:rFonts w:ascii="Times New Roman" w:hAnsi="Times New Roman" w:cs="Times New Roman"/>
          <w:sz w:val="24"/>
          <w:szCs w:val="24"/>
        </w:rPr>
      </w:pPr>
      <w:r w:rsidRPr="00C63059">
        <w:rPr>
          <w:rFonts w:ascii="Times New Roman" w:hAnsi="Times New Roman" w:cs="Times New Roman"/>
          <w:sz w:val="24"/>
          <w:szCs w:val="24"/>
        </w:rPr>
        <w:t>При разучивании с учениками отдельных движений, входящих в экзерсис, необходимо учитывать следующие методические рекомендации:</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при исполнении батман тандю работающая нога должна двигаться до тех пор, пока вес тела остается на опорной ноге. Скольжение ноги при этом начинается всей ступней, сохраняя, на сколько возможно, выворотной пятку. Достигнув предельной точки, пальцы выгибаются, и тогда подъем, икра и колено напрягаются до предела. Когда нога идет обратно, колено должно быть натянутым до того момента, когда от пола остается оторванной только пятка. В этот </w:t>
      </w:r>
      <w:r w:rsidRPr="00C63059">
        <w:rPr>
          <w:rFonts w:ascii="Times New Roman" w:hAnsi="Times New Roman" w:cs="Times New Roman"/>
          <w:sz w:val="24"/>
          <w:szCs w:val="24"/>
        </w:rPr>
        <w:lastRenderedPageBreak/>
        <w:t>момент следует расслабить колено, напрячь его снова нужно тогда, когда пятка касается пола в пятой позиции (имеется в виду расслабленное колено, а не согнутое). Если колено не расслаблено, невозможно плотно поставить пятку на пол в первую и пятую позиции, а это имеет большое значение.   Во время отведения и возвращения работающей ноги в исходную позицию, мышцы бедра опорной ноги должны быть напряжены. Опорная нога во всех случаях вытянута в колене и сохраняет выворотность, прикасаясь к полу равномерно всей ступней. Устойчивость в «опоре» и напряжение-расслабление работающей ноги характеризуют две основные цели батман тандю;</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при изучении деми-плие необходимо, чтобы ученики не выпячивали ягодичные мышцы, соблюдали ровность поясницы. Как при деми-плие, так и при гранд-плие необходимо, чтобы ученики соблюдали полную выворотность ног, особенно верхней части бедра. При изучении гранд-плие важно добиться, чтобы ученики усвоили состояние как бы от отдаленности корпуса от ног, т.е. при опускании в плие ноги сгибаются, а корпус тянется наверх. В противном случае можно потерять устойчивость. Состояние отделенности корпуса и ног очень важно при всех упражнениях в плие и,  особенно, в прыжках. Достигнув крайней точки плие, при опускании вниз, не следует задерживаться на ней, а немедленно начинать выпрямляться, иначе можно утратить пружинистость ног;</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ронд де жамб партер – первый шаг к достижению свободы в  движении работающей ноги. Целью всей работы у палки должна быть выработка максимальной выворотности бедра.  Вне этой цели движение теряет всякий смысл. В связи с этим ученикам необходимо прилагать усилия для сохранения выворотности ноги в двух важнейших моментах упражнения (когда нога идет из второй позиции назад или вперед). Если это не отработано, то ученики будут терять устойчивость при исполнении адажио. При выполнении ронд де жамб партер вслед за ногой, движущейся из второй позиции, очень часть у детей поворачиваются и плечи. В этом случае необходимо напомнить ученику о правильном положении «противоположного» плеча и бока бедра. Необходимо также следить, чтобы при движении ноги из второй позиции назад, подбирались ягодичные мышцы, а при движении из второй позиции вперед – подтягивался брюшной пресс:</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батман фондю по праву считают механизмом прыжка. Если разложить это упражнение на составные части, то можно убедиться, что в нем представлены все движения для подготовки к прыжку (плие и релеве). Деми плие, нажим на пятку – это и есть существо подготовки для подъема вверх при исполнении прыжка. Чем глубже плие, а следовательно и нажим на пятку, тем лучше будет прыжок. Занимаясь у палки, мы заменяем прыжок релеве. При отработке батман фондю необходимо обратить внимание на силу нажима при плие и на напряжение мышц в релеве. Если плие недостаточно глубоко, а пятка не плотно прижата к полу, сухожилие будет недостаточно растянуто и сила толчка вверх уменьшится. Здесь следует подчеркнуть, что малейшая деми плие перед релеве обеднит релеве его стремлению вверх, т.к. ослабит колено. В своем объяснении ученикам можно сравнить батман фондю с движением пружины, которую снимают в руке, а затем внезапно отпускают;</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при разучивании упражнений: батман фраппе, батман дубль фраппе, пти батман сюр лек у-де-пье и ронд де жамб ан Лер, нужно учитывать общие черты в их исполнении. Центр тяжести корпуса должен быть расположен на опорной ноге. Опорная нога натянута и выворотна. Верхняя часть работающей ноги от колена до бедра должна быть крепка, неподвижна и выворотна. Нижняя же часть ноги исполняет движение свободно.</w:t>
      </w:r>
    </w:p>
    <w:p w:rsidR="003514DE" w:rsidRPr="00C63059" w:rsidRDefault="003514DE" w:rsidP="00461815">
      <w:pPr>
        <w:numPr>
          <w:ilvl w:val="0"/>
          <w:numId w:val="39"/>
        </w:numPr>
        <w:tabs>
          <w:tab w:val="clear" w:pos="1260"/>
          <w:tab w:val="left" w:pos="360"/>
        </w:tabs>
        <w:spacing w:after="0" w:line="240" w:lineRule="auto"/>
        <w:ind w:left="0"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батман релеве лян, грен батман жете и батман де влепе развивает силу. Легкость и выворотность и изучается в данной последовательности. Изучение их начинают в сторону и назад лицом к палке, а затем вперед, держась одной рукой за палку. При разучивании их в сторону необходимо следить, чтобы бедро работающей ноги было втянуто, а при разучивании назад были сильно напряжены ягодичные мышца и отведено назад «противоположное» плечо.    </w:t>
      </w:r>
    </w:p>
    <w:p w:rsidR="003514DE" w:rsidRPr="00C63059" w:rsidRDefault="003514DE" w:rsidP="00461815">
      <w:pPr>
        <w:tabs>
          <w:tab w:val="left" w:pos="360"/>
        </w:tabs>
        <w:ind w:firstLine="540"/>
        <w:jc w:val="both"/>
        <w:rPr>
          <w:rFonts w:ascii="Times New Roman" w:hAnsi="Times New Roman" w:cs="Times New Roman"/>
          <w:sz w:val="24"/>
          <w:szCs w:val="24"/>
        </w:rPr>
      </w:pPr>
      <w:r w:rsidRPr="00C63059">
        <w:rPr>
          <w:rFonts w:ascii="Times New Roman" w:hAnsi="Times New Roman" w:cs="Times New Roman"/>
          <w:sz w:val="24"/>
          <w:szCs w:val="24"/>
        </w:rPr>
        <w:lastRenderedPageBreak/>
        <w:t xml:space="preserve"> Каждое движение классического танца имеет определенный пространственный рисунок и исполнительскую протяженность. Поэтому необходимо требовать от  учащихся четкого музыкального исполнения, развивая музыкально-ритмическую координацию.     </w:t>
      </w:r>
    </w:p>
    <w:p w:rsidR="003514DE" w:rsidRPr="00C63059" w:rsidRDefault="003514DE" w:rsidP="00461815">
      <w:pPr>
        <w:tabs>
          <w:tab w:val="left" w:pos="360"/>
        </w:tabs>
        <w:ind w:firstLine="540"/>
        <w:jc w:val="both"/>
        <w:rPr>
          <w:rFonts w:ascii="Times New Roman" w:hAnsi="Times New Roman" w:cs="Times New Roman"/>
          <w:sz w:val="24"/>
          <w:szCs w:val="24"/>
        </w:rPr>
      </w:pPr>
      <w:r w:rsidRPr="00C63059">
        <w:rPr>
          <w:rFonts w:ascii="Times New Roman" w:hAnsi="Times New Roman" w:cs="Times New Roman"/>
          <w:sz w:val="24"/>
          <w:szCs w:val="24"/>
        </w:rPr>
        <w:t xml:space="preserve">Первоначальное изучение прыжков – наиболее трудный раздел урока, который требует большой подготовительной работы. Одним из основных упражнений для подготовки к прыжкам является релеве, но на полупальце, выполняемое с деми плие и без него. Прыжки слагаются из предварительно усвоенных элементов экзерсиса.        </w:t>
      </w:r>
    </w:p>
    <w:p w:rsidR="003514DE" w:rsidRPr="00C63059" w:rsidRDefault="003514DE" w:rsidP="00461815">
      <w:pPr>
        <w:tabs>
          <w:tab w:val="left" w:pos="360"/>
        </w:tabs>
        <w:ind w:firstLine="540"/>
        <w:jc w:val="both"/>
        <w:rPr>
          <w:rFonts w:ascii="Times New Roman" w:hAnsi="Times New Roman" w:cs="Times New Roman"/>
          <w:sz w:val="24"/>
          <w:szCs w:val="24"/>
        </w:rPr>
      </w:pPr>
      <w:r w:rsidRPr="00C63059">
        <w:rPr>
          <w:rFonts w:ascii="Times New Roman" w:hAnsi="Times New Roman" w:cs="Times New Roman"/>
          <w:sz w:val="24"/>
          <w:szCs w:val="24"/>
        </w:rPr>
        <w:t>В момент прыжка колени, подъем и пальцы должны быть предельно напряжены и вытянуты. Прыжок следует исполнять с подтянутыми бедрами и с соблюдением заданной позиции ног и рук. После прыжка возвращение на пол должно быть пружинистым, без потери темпа для исполнения следующего прыжка. Сначала пола касаются пальцы, затем через полупальцы нога, сохраняя выворотность, переходит на всю ступню и опускается в деми плие. Прежде, чем приступить к разучиванию программных прыжков, отработать с учениками трамплинные прыжки без четкого соблюдения позиций. Изучение программных прыжков начинается у станка, стоя лицом к палке, а затем переносится на середину зала.</w:t>
      </w:r>
    </w:p>
    <w:p w:rsidR="003514DE" w:rsidRPr="00702C33" w:rsidRDefault="003514DE" w:rsidP="00461815">
      <w:pPr>
        <w:tabs>
          <w:tab w:val="left" w:pos="360"/>
        </w:tabs>
        <w:ind w:firstLine="540"/>
        <w:jc w:val="both"/>
        <w:rPr>
          <w:sz w:val="20"/>
          <w:szCs w:val="20"/>
        </w:rPr>
      </w:pPr>
    </w:p>
    <w:p w:rsidR="003514DE" w:rsidRPr="00C63059" w:rsidRDefault="003514DE" w:rsidP="00461815">
      <w:pPr>
        <w:tabs>
          <w:tab w:val="left" w:pos="360"/>
        </w:tabs>
        <w:ind w:firstLine="540"/>
        <w:jc w:val="center"/>
        <w:rPr>
          <w:rFonts w:ascii="Times New Roman" w:hAnsi="Times New Roman" w:cs="Times New Roman"/>
          <w:b/>
          <w:bCs/>
          <w:sz w:val="24"/>
          <w:szCs w:val="24"/>
        </w:rPr>
      </w:pPr>
      <w:r w:rsidRPr="00C63059">
        <w:rPr>
          <w:rFonts w:ascii="Times New Roman" w:hAnsi="Times New Roman" w:cs="Times New Roman"/>
          <w:b/>
          <w:bCs/>
          <w:sz w:val="24"/>
          <w:szCs w:val="24"/>
        </w:rPr>
        <w:t>1 год   обучения</w:t>
      </w:r>
    </w:p>
    <w:p w:rsidR="003514DE" w:rsidRPr="00C63059" w:rsidRDefault="003514DE" w:rsidP="00461815">
      <w:pPr>
        <w:tabs>
          <w:tab w:val="left" w:pos="360"/>
        </w:tabs>
        <w:ind w:firstLine="540"/>
        <w:jc w:val="center"/>
        <w:rPr>
          <w:rFonts w:ascii="Times New Roman" w:hAnsi="Times New Roman" w:cs="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0"/>
        <w:gridCol w:w="900"/>
      </w:tblGrid>
      <w:tr w:rsidR="003514DE" w:rsidRPr="00C63059">
        <w:tc>
          <w:tcPr>
            <w:tcW w:w="82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w:t>
            </w:r>
          </w:p>
        </w:tc>
        <w:tc>
          <w:tcPr>
            <w:tcW w:w="792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Наименование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К-во час.</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Все движения экзерсиса в первом полугодии изучаются лицом к станку</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ног (первая, вторая, третья)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рук (подготовительная, первая, вторая, третья)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первой, второй и третьей позициям</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по первой позиции в сторону, вперед и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с деми плие по первой позиции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дубль</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Пассе партер</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Понятие направлений движения ан де ор и ан де лан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 рон де жамб партер ан де ор и ан дидан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Положение ноги сюр ле ку-де-пье (охватная, условная)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461815">
            <w:pPr>
              <w:numPr>
                <w:ilvl w:val="0"/>
                <w:numId w:val="40"/>
              </w:numPr>
              <w:spacing w:after="0" w:line="240" w:lineRule="auto"/>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Подготовка к батман фраппе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1.</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Положение эпольман круазе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2.</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Первое пор-де-бра – ан фас и эпольман круазе (с поворотом головы)</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3.</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Трампли5нные прыжки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 (2 полугодие)</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1.</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лян на 30 град. (в сторону, вперед, назад из первой позиции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2.</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из первой позиции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3.</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Препарасьон к рон де жамб партер</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4.</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Ронд жамб партер ан де ор и ан де дан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5.</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носком в пол,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6.</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полупальце по первой, второй позициям с вытянутых ног (низкие и средние)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7.</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лян на 45 град. в сторону, вперед, назад  из первой позиции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8.</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Перегибание корпуса назад и в сторону (лицом к станку)</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9.</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ног: пятая и четвертая</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1.</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на первой, второй позициях ан фас, по третьей позиции ан фас и эпольман круазе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2.</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по первой позиции в сторону, вперед, назад</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3.</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с деми плие по первой позиции</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4.</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дубль</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5.</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Пассе партер ан фас</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Деми-рон де жамб партер ан де ор и ан де лян</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 xml:space="preserve"> 7.</w:t>
            </w: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Второе пор-де-бра по третьей позиции в эпольман круазе</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28" w:type="dxa"/>
          </w:tcPr>
          <w:p w:rsidR="003514DE" w:rsidRPr="00C63059" w:rsidRDefault="003514DE" w:rsidP="00C63059">
            <w:pPr>
              <w:jc w:val="both"/>
              <w:rPr>
                <w:rFonts w:ascii="Times New Roman" w:hAnsi="Times New Roman" w:cs="Times New Roman"/>
                <w:sz w:val="24"/>
                <w:szCs w:val="24"/>
              </w:rPr>
            </w:pPr>
          </w:p>
        </w:tc>
        <w:tc>
          <w:tcPr>
            <w:tcW w:w="7920"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                                                                                               ИТОГО:</w:t>
            </w:r>
          </w:p>
        </w:tc>
        <w:tc>
          <w:tcPr>
            <w:tcW w:w="900"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68</w:t>
            </w:r>
          </w:p>
        </w:tc>
      </w:tr>
    </w:tbl>
    <w:p w:rsidR="003514DE" w:rsidRPr="00C63059" w:rsidRDefault="003514DE" w:rsidP="00461815">
      <w:pPr>
        <w:tabs>
          <w:tab w:val="left" w:pos="360"/>
        </w:tabs>
        <w:ind w:firstLine="540"/>
        <w:jc w:val="center"/>
        <w:rPr>
          <w:rFonts w:ascii="Times New Roman" w:hAnsi="Times New Roman" w:cs="Times New Roman"/>
          <w:sz w:val="24"/>
          <w:szCs w:val="24"/>
        </w:rPr>
      </w:pPr>
    </w:p>
    <w:p w:rsidR="003514DE" w:rsidRPr="00C63059" w:rsidRDefault="003514DE" w:rsidP="00461815">
      <w:pPr>
        <w:tabs>
          <w:tab w:val="left" w:pos="360"/>
        </w:tabs>
        <w:ind w:firstLine="540"/>
        <w:jc w:val="center"/>
        <w:rPr>
          <w:rFonts w:ascii="Times New Roman" w:hAnsi="Times New Roman" w:cs="Times New Roman"/>
          <w:b/>
          <w:bCs/>
          <w:sz w:val="24"/>
          <w:szCs w:val="24"/>
        </w:rPr>
      </w:pPr>
      <w:r w:rsidRPr="00C63059">
        <w:rPr>
          <w:rFonts w:ascii="Times New Roman" w:hAnsi="Times New Roman" w:cs="Times New Roman"/>
          <w:b/>
          <w:bCs/>
          <w:sz w:val="24"/>
          <w:szCs w:val="24"/>
        </w:rPr>
        <w:t>2 год   обучения</w:t>
      </w:r>
    </w:p>
    <w:p w:rsidR="003514DE" w:rsidRPr="00C63059" w:rsidRDefault="003514DE" w:rsidP="00461815">
      <w:pPr>
        <w:tabs>
          <w:tab w:val="left" w:pos="360"/>
        </w:tabs>
        <w:ind w:firstLine="540"/>
        <w:jc w:val="center"/>
        <w:rPr>
          <w:rFonts w:ascii="Times New Roman" w:hAnsi="Times New Roman" w:cs="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876"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w:t>
            </w:r>
          </w:p>
        </w:tc>
        <w:tc>
          <w:tcPr>
            <w:tcW w:w="7874"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Наименование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К-во час.</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Позиция ног: пятая, четвертая</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пятой и четвертой позиции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Гран-плие по первой, второй, пятой позициям</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 По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из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пур ле 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пике из первой и пятой позиции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баланеуар</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партер ан деор дидан на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носком в пол, в сторону, вперед, назал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носком в пол,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батман сюр лек у-де-пье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дубль фраппе носком в пол во всех направлениях</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релеве лян на 90 град во всех направлениях ан фас, из первой и пятой позиций</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Гранд батман жете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полупальцы по пятой позиции с вытянутых ног и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1"/>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де буре семпль ан деор и ан дедан (с переменой ног</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ind w:left="360"/>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пятой позиции и ан фас и эпольман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Гранд плие по первой, второй, пятой позициям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1</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по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из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пике из первой и пятой позиций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Препарасьон к рон де жамб партер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партер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носком в пол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батман сюр лек у-де-пье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Малые и большие позы: круазе, эфассе вперед и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полупальцах по первой, второй, пятой позициям с вытянутых ног и из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Третья форма пор-де-бра</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де-бурре семпль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соте по пятой позиции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Шанжман де 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на вторую позицию</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ассамблее с открыванием ноги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rPr>
          <w:trHeight w:val="627"/>
        </w:trPr>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Па балансе                                                                                </w:t>
            </w:r>
          </w:p>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                                                                                                          ИТОГО:                    </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68</w:t>
            </w:r>
          </w:p>
        </w:tc>
      </w:tr>
    </w:tbl>
    <w:p w:rsidR="003514DE" w:rsidRPr="00C63059" w:rsidRDefault="003514DE" w:rsidP="00461815">
      <w:pPr>
        <w:tabs>
          <w:tab w:val="left" w:pos="360"/>
        </w:tabs>
        <w:ind w:firstLine="540"/>
        <w:jc w:val="center"/>
        <w:rPr>
          <w:rFonts w:ascii="Times New Roman" w:hAnsi="Times New Roman" w:cs="Times New Roman"/>
          <w:sz w:val="24"/>
          <w:szCs w:val="24"/>
        </w:rPr>
      </w:pPr>
    </w:p>
    <w:p w:rsidR="003514DE" w:rsidRPr="00C63059" w:rsidRDefault="003514DE" w:rsidP="00461815">
      <w:pPr>
        <w:ind w:left="-360"/>
        <w:rPr>
          <w:rFonts w:ascii="Times New Roman" w:hAnsi="Times New Roman" w:cs="Times New Roman"/>
          <w:sz w:val="24"/>
          <w:szCs w:val="24"/>
        </w:rPr>
      </w:pPr>
    </w:p>
    <w:p w:rsidR="003514DE" w:rsidRPr="00C63059" w:rsidRDefault="003514DE" w:rsidP="00461815">
      <w:pPr>
        <w:ind w:left="-360"/>
        <w:rPr>
          <w:rFonts w:ascii="Times New Roman" w:hAnsi="Times New Roman" w:cs="Times New Roman"/>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3   год   обучения</w:t>
            </w:r>
          </w:p>
          <w:p w:rsidR="003514DE" w:rsidRPr="00C63059" w:rsidRDefault="003514DE" w:rsidP="00C63059">
            <w:pPr>
              <w:jc w:val="center"/>
              <w:rPr>
                <w:rFonts w:ascii="Times New Roman" w:hAnsi="Times New Roman" w:cs="Times New Roman"/>
                <w:b/>
                <w:bCs/>
                <w:sz w:val="24"/>
                <w:szCs w:val="24"/>
              </w:rPr>
            </w:pP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p w:rsidR="003514DE" w:rsidRPr="00C63059" w:rsidRDefault="003514DE" w:rsidP="00C63059">
            <w:pPr>
              <w:jc w:val="center"/>
              <w:rPr>
                <w:rFonts w:ascii="Times New Roman" w:hAnsi="Times New Roman" w:cs="Times New Roman"/>
                <w:b/>
                <w:bCs/>
                <w:sz w:val="24"/>
                <w:szCs w:val="24"/>
              </w:rPr>
            </w:pP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Малые и большие позы: круазе, эфассе вперед и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плие по четвертой позиции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рон де жамб на 45 град. Ан деор и ан дедан по всей стопе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на 45 град.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на 45 град.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на 30 град.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дубль фраппе на 30 град.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ан Лер ан деор и ан дедан</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ретире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девлоппе на 90 град в сторону,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Позы: первый, второй, третий арабеск носком в пол на вытянутой ноге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плие по четвертой позиции и ан фас и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плие по четвертой, пятой позициям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партер ан деор и ан дедан на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носком в пол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носком в пол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дубль фраппе носком в пол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ревеле лян на 90 град. Во всех направлениях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батман жете из первой и пятой позиции в сторону, вперед,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лие партер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шанжеман де 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шанжеман де 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на вторую позицию с окончанием на одну ногу – другая в положении сюр лек у-де-пье спереди или сзади</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ассамблее с открыванием ноги вперед и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Сисон семпль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глиссад с продвижением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Пти па шассе вперед ан фас и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446780">
            <w:pPr>
              <w:rPr>
                <w:rFonts w:ascii="Times New Roman" w:hAnsi="Times New Roman" w:cs="Times New Roman"/>
                <w:sz w:val="24"/>
                <w:szCs w:val="24"/>
              </w:rPr>
            </w:pPr>
            <w:r w:rsidRPr="00C63059">
              <w:rPr>
                <w:rFonts w:ascii="Times New Roman" w:hAnsi="Times New Roman" w:cs="Times New Roman"/>
                <w:sz w:val="24"/>
                <w:szCs w:val="24"/>
              </w:rPr>
              <w:t xml:space="preserve">                                                                                                                  ИТОГО:                    68                                                                                                                                                           </w:t>
            </w:r>
          </w:p>
        </w:tc>
      </w:tr>
    </w:tbl>
    <w:p w:rsidR="003514DE" w:rsidRPr="00C63059" w:rsidRDefault="003514DE" w:rsidP="00461815">
      <w:pPr>
        <w:tabs>
          <w:tab w:val="left" w:pos="360"/>
        </w:tabs>
        <w:ind w:firstLine="540"/>
        <w:jc w:val="center"/>
        <w:rPr>
          <w:rFonts w:ascii="Times New Roman" w:hAnsi="Times New Roman" w:cs="Times New Roman"/>
          <w:b/>
          <w:bCs/>
          <w:sz w:val="24"/>
          <w:szCs w:val="24"/>
        </w:rPr>
      </w:pPr>
    </w:p>
    <w:p w:rsidR="003514DE" w:rsidRPr="00C63059" w:rsidRDefault="003514DE" w:rsidP="00461815">
      <w:pPr>
        <w:tabs>
          <w:tab w:val="left" w:pos="360"/>
        </w:tabs>
        <w:jc w:val="center"/>
        <w:rPr>
          <w:rFonts w:ascii="Times New Roman" w:hAnsi="Times New Roman" w:cs="Times New Roman"/>
          <w:b/>
          <w:bCs/>
          <w:sz w:val="24"/>
          <w:szCs w:val="24"/>
        </w:rPr>
      </w:pPr>
      <w:r w:rsidRPr="00C63059">
        <w:rPr>
          <w:rFonts w:ascii="Times New Roman" w:hAnsi="Times New Roman" w:cs="Times New Roman"/>
          <w:b/>
          <w:bCs/>
          <w:sz w:val="24"/>
          <w:szCs w:val="24"/>
        </w:rPr>
        <w:t>4 год   обучения</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876"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w:t>
            </w:r>
          </w:p>
        </w:tc>
        <w:tc>
          <w:tcPr>
            <w:tcW w:w="7874"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Наименование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К-во час.</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в маленьких позах круазе,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в маленьких позах круазе,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на 45 град. Ан деор и ан дедан на всей стопе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в маленьких позах круазе и эфассе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в маленьких позах круазе и эфассе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в маленьких позах круазе и эфассе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ан Лер на 45 град. Ан деор и ан дедан на всей стопе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девлоппе пассе на 90 град. В сторону, вперед и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Третья пор-де-бра с ногой, вытянутой на носок вперед, назад и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Полуповороты в пятой позиции к станку и от станка с переменой ног на полупальцах (начиная с вытянутых ног и с деми 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а маленьких позах круазе и эфассе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а маленьких позах круазе и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Деми рон де жамб на 45 град. Ан деон и ан дедан на всей стопе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девлоппе на 90 град. Во всех направлениях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Четвертая форма пор-де-бра</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лие партер с перегибом корпуса назад и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соте по четвертой позиции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в четвертую позицию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lastRenderedPageBreak/>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во вторую позицию с окончанием на одну ногу, другая нога в положении сюр лек у-де-пье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Шанжман де пье ан туран на одну четвертую поворота</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жете с открыванием ноги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глиссе вперед и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4</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Сиссон ферме в сторону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4</w:t>
            </w:r>
          </w:p>
        </w:tc>
      </w:tr>
      <w:tr w:rsidR="003514DE" w:rsidRPr="00C63059">
        <w:tc>
          <w:tcPr>
            <w:tcW w:w="9648" w:type="dxa"/>
            <w:gridSpan w:val="3"/>
          </w:tcPr>
          <w:p w:rsidR="003514DE" w:rsidRPr="00C63059" w:rsidRDefault="003514DE" w:rsidP="00446780">
            <w:pPr>
              <w:rPr>
                <w:rFonts w:ascii="Times New Roman" w:hAnsi="Times New Roman" w:cs="Times New Roman"/>
                <w:sz w:val="24"/>
                <w:szCs w:val="24"/>
              </w:rPr>
            </w:pPr>
            <w:r w:rsidRPr="00C63059">
              <w:rPr>
                <w:rFonts w:ascii="Times New Roman" w:hAnsi="Times New Roman" w:cs="Times New Roman"/>
                <w:sz w:val="24"/>
                <w:szCs w:val="24"/>
              </w:rPr>
              <w:t xml:space="preserve">                                                                                                                  ИТОГО:                   68</w:t>
            </w:r>
          </w:p>
        </w:tc>
      </w:tr>
    </w:tbl>
    <w:p w:rsidR="003514DE" w:rsidRPr="00C63059" w:rsidRDefault="003514DE" w:rsidP="00461815">
      <w:pPr>
        <w:rPr>
          <w:rFonts w:ascii="Times New Roman" w:hAnsi="Times New Roman" w:cs="Times New Roman"/>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874"/>
        <w:gridCol w:w="898"/>
      </w:tblGrid>
      <w:tr w:rsidR="003514DE" w:rsidRPr="00C63059">
        <w:tc>
          <w:tcPr>
            <w:tcW w:w="9648" w:type="dxa"/>
            <w:gridSpan w:val="3"/>
            <w:tcBorders>
              <w:left w:val="nil"/>
              <w:right w:val="nil"/>
            </w:tcBorders>
          </w:tcPr>
          <w:p w:rsidR="003514DE" w:rsidRPr="00C63059" w:rsidRDefault="003514DE" w:rsidP="00C63059">
            <w:pPr>
              <w:jc w:val="center"/>
              <w:rPr>
                <w:rFonts w:ascii="Times New Roman" w:hAnsi="Times New Roman" w:cs="Times New Roman"/>
                <w:b/>
                <w:bCs/>
                <w:sz w:val="24"/>
                <w:szCs w:val="24"/>
              </w:rPr>
            </w:pP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5   год   обучения</w:t>
            </w:r>
          </w:p>
          <w:p w:rsidR="003514DE" w:rsidRPr="00C63059" w:rsidRDefault="003514DE" w:rsidP="00C63059">
            <w:pPr>
              <w:jc w:val="center"/>
              <w:rPr>
                <w:rFonts w:ascii="Times New Roman" w:hAnsi="Times New Roman" w:cs="Times New Roman"/>
                <w:b/>
                <w:bCs/>
                <w:sz w:val="24"/>
                <w:szCs w:val="24"/>
              </w:rPr>
            </w:pPr>
          </w:p>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у станка</w:t>
            </w:r>
          </w:p>
          <w:p w:rsidR="003514DE" w:rsidRPr="00C63059" w:rsidRDefault="003514DE" w:rsidP="00C63059">
            <w:pPr>
              <w:jc w:val="center"/>
              <w:rPr>
                <w:rFonts w:ascii="Times New Roman" w:hAnsi="Times New Roman" w:cs="Times New Roman"/>
                <w:b/>
                <w:bCs/>
                <w:sz w:val="24"/>
                <w:szCs w:val="24"/>
              </w:rPr>
            </w:pP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в больших позах круазе и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в больших позах круазе и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в маленьких позах круазе и эфассе вперед и назад на 45 град.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в маленьких позах круазе и эфассе вперед и назад на 45 град.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и батман дубль фраппе с окончанием в деми плие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в маленьких позах круазе и эфассе вперед и назад на 30 град.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релеве лян на 90 град. В позах круазе, эфассе вперед и назад, второй и третий арабеск</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батман жете в позах круазе, эфассе вперед, назад, второй и третий арабеск</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Релеве на полупальцы с работающей ногой в положении сюр ле-ку-де-пье и на 45 град. Вперед, в сторону,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томбе на месте, другая нога в положении сюр лек у-де-пье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купе на всю стопу и на полупальцы</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461815">
            <w:pPr>
              <w:numPr>
                <w:ilvl w:val="0"/>
                <w:numId w:val="42"/>
              </w:numPr>
              <w:spacing w:after="0" w:line="240" w:lineRule="auto"/>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Маленькие и большие позы экарте вперед,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Экзерсис на середине зала</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в больших позах круазе,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тандю жете в больших позах круазе,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фондю в маленьких позах круазе, эфассе вперед и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сутеню в маленьких позах круазе, эфассе вперед,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фраппе в маленьких позах круазе, эфассе вперед и назад носком в пол</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3</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Рон де жамб ан лер ан деор и ан дедан на 45 град.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Батман релеве лян на 90 град. В позах круазе, эфассе вперед и назад, первый, второй, третий арабеск</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8.</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Гран батман жете в позах круазе, эфассе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9.</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Третье пор-де-бра с ногой, вытянутой на носок вперед, назад, в сторону</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10.</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Полуповорот в пятой позиции с переменой ног на полупальцах, начиная с вытянутых ног и с деми-плие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9648" w:type="dxa"/>
            <w:gridSpan w:val="3"/>
          </w:tcPr>
          <w:p w:rsidR="003514DE" w:rsidRPr="00C63059" w:rsidRDefault="003514DE" w:rsidP="00C63059">
            <w:pPr>
              <w:jc w:val="center"/>
              <w:rPr>
                <w:rFonts w:ascii="Times New Roman" w:hAnsi="Times New Roman" w:cs="Times New Roman"/>
                <w:b/>
                <w:bCs/>
                <w:sz w:val="24"/>
                <w:szCs w:val="24"/>
              </w:rPr>
            </w:pPr>
            <w:r w:rsidRPr="00C63059">
              <w:rPr>
                <w:rFonts w:ascii="Times New Roman" w:hAnsi="Times New Roman" w:cs="Times New Roman"/>
                <w:b/>
                <w:bCs/>
                <w:sz w:val="24"/>
                <w:szCs w:val="24"/>
              </w:rPr>
              <w:t>Аллегро</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1.</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Тан соте по четвертой позиции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2.</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Шанжман де пье ан туран на ½ поворота</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3.</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эшаппе в четвертую позицию эльпоман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4</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ассамблее в маленьких позах на круазе вперед,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5.</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Па глиссад в маленьких позах вперед и назад</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6.</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Сиссон семпль эпольман круазе</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r w:rsidRPr="00C63059">
              <w:rPr>
                <w:rFonts w:ascii="Times New Roman" w:hAnsi="Times New Roman" w:cs="Times New Roman"/>
                <w:sz w:val="24"/>
                <w:szCs w:val="24"/>
              </w:rPr>
              <w:t>7.</w:t>
            </w: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Сиссон ферме вперед и назад ан фас</w:t>
            </w:r>
          </w:p>
        </w:tc>
        <w:tc>
          <w:tcPr>
            <w:tcW w:w="898" w:type="dxa"/>
          </w:tcPr>
          <w:p w:rsidR="003514DE" w:rsidRPr="00C63059" w:rsidRDefault="003514DE" w:rsidP="00C63059">
            <w:pPr>
              <w:jc w:val="center"/>
              <w:rPr>
                <w:rFonts w:ascii="Times New Roman" w:hAnsi="Times New Roman" w:cs="Times New Roman"/>
                <w:sz w:val="24"/>
                <w:szCs w:val="24"/>
              </w:rPr>
            </w:pPr>
            <w:r w:rsidRPr="00C63059">
              <w:rPr>
                <w:rFonts w:ascii="Times New Roman" w:hAnsi="Times New Roman" w:cs="Times New Roman"/>
                <w:sz w:val="24"/>
                <w:szCs w:val="24"/>
              </w:rPr>
              <w:t>2</w:t>
            </w:r>
          </w:p>
        </w:tc>
      </w:tr>
      <w:tr w:rsidR="003514DE" w:rsidRPr="00C63059">
        <w:tc>
          <w:tcPr>
            <w:tcW w:w="876" w:type="dxa"/>
          </w:tcPr>
          <w:p w:rsidR="003514DE" w:rsidRPr="00C63059" w:rsidRDefault="003514DE" w:rsidP="00C63059">
            <w:pPr>
              <w:ind w:left="360"/>
              <w:jc w:val="both"/>
              <w:rPr>
                <w:rFonts w:ascii="Times New Roman" w:hAnsi="Times New Roman" w:cs="Times New Roman"/>
                <w:sz w:val="24"/>
                <w:szCs w:val="24"/>
              </w:rPr>
            </w:pPr>
          </w:p>
        </w:tc>
        <w:tc>
          <w:tcPr>
            <w:tcW w:w="7874" w:type="dxa"/>
          </w:tcPr>
          <w:p w:rsidR="003514DE" w:rsidRPr="00C63059" w:rsidRDefault="003514DE" w:rsidP="00C63059">
            <w:pPr>
              <w:jc w:val="both"/>
              <w:rPr>
                <w:rFonts w:ascii="Times New Roman" w:hAnsi="Times New Roman" w:cs="Times New Roman"/>
                <w:sz w:val="24"/>
                <w:szCs w:val="24"/>
              </w:rPr>
            </w:pPr>
            <w:r w:rsidRPr="00C63059">
              <w:rPr>
                <w:rFonts w:ascii="Times New Roman" w:hAnsi="Times New Roman" w:cs="Times New Roman"/>
                <w:sz w:val="24"/>
                <w:szCs w:val="24"/>
              </w:rPr>
              <w:t xml:space="preserve">                                                                                                      ИТОГО:    </w:t>
            </w:r>
          </w:p>
        </w:tc>
        <w:tc>
          <w:tcPr>
            <w:tcW w:w="898" w:type="dxa"/>
          </w:tcPr>
          <w:p w:rsidR="003514DE" w:rsidRPr="00C63059" w:rsidRDefault="003514DE" w:rsidP="00C63059">
            <w:pPr>
              <w:jc w:val="center"/>
              <w:rPr>
                <w:rFonts w:ascii="Times New Roman" w:hAnsi="Times New Roman" w:cs="Times New Roman"/>
                <w:sz w:val="24"/>
                <w:szCs w:val="24"/>
              </w:rPr>
            </w:pPr>
            <w:r>
              <w:rPr>
                <w:rFonts w:ascii="Times New Roman" w:hAnsi="Times New Roman" w:cs="Times New Roman"/>
                <w:sz w:val="24"/>
                <w:szCs w:val="24"/>
              </w:rPr>
              <w:t>6</w:t>
            </w:r>
            <w:r w:rsidRPr="00C63059">
              <w:rPr>
                <w:rFonts w:ascii="Times New Roman" w:hAnsi="Times New Roman" w:cs="Times New Roman"/>
                <w:sz w:val="24"/>
                <w:szCs w:val="24"/>
              </w:rPr>
              <w:t>8</w:t>
            </w:r>
            <w:r>
              <w:rPr>
                <w:rFonts w:ascii="Times New Roman" w:hAnsi="Times New Roman" w:cs="Times New Roman"/>
                <w:sz w:val="24"/>
                <w:szCs w:val="24"/>
              </w:rPr>
              <w:t xml:space="preserve"> ч.</w:t>
            </w:r>
          </w:p>
        </w:tc>
      </w:tr>
    </w:tbl>
    <w:p w:rsidR="003514DE" w:rsidRPr="00607090" w:rsidRDefault="003514DE" w:rsidP="00C63059">
      <w:pPr>
        <w:widowControl w:val="0"/>
        <w:ind w:left="720"/>
        <w:rPr>
          <w:sz w:val="28"/>
          <w:szCs w:val="28"/>
        </w:rPr>
      </w:pPr>
      <w:r w:rsidRPr="00702C33">
        <w:rPr>
          <w:sz w:val="20"/>
          <w:szCs w:val="20"/>
        </w:rPr>
        <w:t xml:space="preserve"> </w:t>
      </w:r>
      <w:r w:rsidRPr="00607090">
        <w:rPr>
          <w:b/>
          <w:bCs/>
          <w:sz w:val="28"/>
          <w:szCs w:val="28"/>
          <w:lang w:val="en-US"/>
        </w:rPr>
        <w:t>III</w:t>
      </w:r>
      <w:r w:rsidRPr="00607090">
        <w:rPr>
          <w:b/>
          <w:bCs/>
          <w:sz w:val="28"/>
          <w:szCs w:val="28"/>
        </w:rPr>
        <w:t>. Требования к уровню подготовки учащегося</w:t>
      </w:r>
    </w:p>
    <w:p w:rsidR="003514DE" w:rsidRPr="00E242C6" w:rsidRDefault="003514DE" w:rsidP="00FD305D">
      <w:pPr>
        <w:jc w:val="both"/>
        <w:rPr>
          <w:rFonts w:ascii="Times New Roman" w:hAnsi="Times New Roman" w:cs="Times New Roman"/>
          <w:b/>
          <w:bCs/>
          <w:sz w:val="24"/>
          <w:szCs w:val="24"/>
        </w:rPr>
      </w:pPr>
      <w:r w:rsidRPr="00E242C6">
        <w:rPr>
          <w:rFonts w:ascii="Times New Roman" w:hAnsi="Times New Roman" w:cs="Times New Roman"/>
          <w:b/>
          <w:bCs/>
          <w:sz w:val="24"/>
          <w:szCs w:val="24"/>
        </w:rPr>
        <w:t>Ожидаемый результат.</w:t>
      </w:r>
    </w:p>
    <w:p w:rsidR="003514DE" w:rsidRPr="00E242C6" w:rsidRDefault="003514DE" w:rsidP="00FD305D">
      <w:pPr>
        <w:jc w:val="both"/>
        <w:rPr>
          <w:rFonts w:ascii="Times New Roman" w:hAnsi="Times New Roman" w:cs="Times New Roman"/>
          <w:sz w:val="24"/>
          <w:szCs w:val="24"/>
        </w:rPr>
      </w:pPr>
      <w:r w:rsidRPr="00E242C6">
        <w:rPr>
          <w:rFonts w:ascii="Times New Roman" w:hAnsi="Times New Roman" w:cs="Times New Roman"/>
          <w:sz w:val="24"/>
          <w:szCs w:val="24"/>
        </w:rPr>
        <w:t>Личностные: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lastRenderedPageBreak/>
        <w:t>развиты навыки культуры общения и поведения в социуме.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t>сформированы качества личности (волевых, эмоциональных и т.д.) необходимых для осознанного выбора профессии.</w:t>
      </w:r>
    </w:p>
    <w:p w:rsidR="003514DE" w:rsidRPr="00E242C6" w:rsidRDefault="003514DE" w:rsidP="00FD305D">
      <w:pPr>
        <w:jc w:val="both"/>
        <w:rPr>
          <w:rFonts w:ascii="Times New Roman" w:hAnsi="Times New Roman" w:cs="Times New Roman"/>
          <w:sz w:val="24"/>
          <w:szCs w:val="24"/>
        </w:rPr>
      </w:pPr>
      <w:r>
        <w:rPr>
          <w:rFonts w:ascii="Times New Roman" w:hAnsi="Times New Roman" w:cs="Times New Roman"/>
          <w:sz w:val="24"/>
          <w:szCs w:val="24"/>
        </w:rPr>
        <w:t>Мета</w:t>
      </w:r>
      <w:r w:rsidRPr="00E242C6">
        <w:rPr>
          <w:rFonts w:ascii="Times New Roman" w:hAnsi="Times New Roman" w:cs="Times New Roman"/>
          <w:sz w:val="24"/>
          <w:szCs w:val="24"/>
        </w:rPr>
        <w:t>предметные: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Pr>
          <w:rFonts w:ascii="Times New Roman" w:hAnsi="Times New Roman" w:cs="Times New Roman"/>
          <w:sz w:val="24"/>
          <w:szCs w:val="24"/>
        </w:rPr>
        <w:t>о</w:t>
      </w:r>
      <w:r w:rsidRPr="00E242C6">
        <w:rPr>
          <w:rFonts w:ascii="Times New Roman" w:hAnsi="Times New Roman" w:cs="Times New Roman"/>
          <w:sz w:val="24"/>
          <w:szCs w:val="24"/>
        </w:rPr>
        <w:t>владели навыками осознанного восприятия элементов хореографического языка</w:t>
      </w:r>
      <w:r>
        <w:rPr>
          <w:rFonts w:ascii="Times New Roman" w:hAnsi="Times New Roman" w:cs="Times New Roman"/>
          <w:sz w:val="24"/>
          <w:szCs w:val="24"/>
        </w:rPr>
        <w:t>, знаниями основных направлений</w:t>
      </w:r>
      <w:r w:rsidRPr="00E242C6">
        <w:rPr>
          <w:rFonts w:ascii="Times New Roman" w:hAnsi="Times New Roman" w:cs="Times New Roman"/>
          <w:sz w:val="24"/>
          <w:szCs w:val="24"/>
        </w:rPr>
        <w:t>,</w:t>
      </w:r>
      <w:r>
        <w:rPr>
          <w:rFonts w:ascii="Times New Roman" w:hAnsi="Times New Roman" w:cs="Times New Roman"/>
          <w:sz w:val="24"/>
          <w:szCs w:val="24"/>
        </w:rPr>
        <w:t xml:space="preserve"> </w:t>
      </w:r>
      <w:r w:rsidRPr="00E242C6">
        <w:rPr>
          <w:rFonts w:ascii="Times New Roman" w:hAnsi="Times New Roman" w:cs="Times New Roman"/>
          <w:sz w:val="24"/>
          <w:szCs w:val="24"/>
        </w:rPr>
        <w:t>стилей, жанров в хореографическом искусстве, сформированы умения использовать полученные знания в практической деятельности;</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t>сформированы начальные навыки репетиционно - концертной работы в качестве солиста и в коллективной творческой деятельности, их практическое применение.</w:t>
      </w:r>
    </w:p>
    <w:p w:rsidR="003514DE" w:rsidRDefault="003514DE" w:rsidP="00FD305D">
      <w:pPr>
        <w:numPr>
          <w:ilvl w:val="0"/>
          <w:numId w:val="7"/>
        </w:numPr>
        <w:tabs>
          <w:tab w:val="clear" w:pos="720"/>
          <w:tab w:val="num" w:pos="-8080"/>
        </w:tabs>
        <w:jc w:val="both"/>
        <w:rPr>
          <w:rFonts w:ascii="Times New Roman" w:hAnsi="Times New Roman" w:cs="Times New Roman"/>
          <w:sz w:val="24"/>
          <w:szCs w:val="24"/>
        </w:rPr>
      </w:pPr>
      <w:r>
        <w:rPr>
          <w:rFonts w:ascii="Times New Roman" w:hAnsi="Times New Roman" w:cs="Times New Roman"/>
          <w:sz w:val="24"/>
          <w:szCs w:val="24"/>
        </w:rPr>
        <w:t>с</w:t>
      </w:r>
      <w:r w:rsidRPr="00E242C6">
        <w:rPr>
          <w:rFonts w:ascii="Times New Roman" w:hAnsi="Times New Roman" w:cs="Times New Roman"/>
          <w:sz w:val="24"/>
          <w:szCs w:val="24"/>
        </w:rPr>
        <w:t>формированы умения использовать полученные знания в практической деятельности.</w:t>
      </w:r>
    </w:p>
    <w:p w:rsidR="003514DE" w:rsidRPr="009C5BD1" w:rsidRDefault="003514DE" w:rsidP="00FD305D">
      <w:pPr>
        <w:ind w:left="360"/>
        <w:jc w:val="both"/>
        <w:rPr>
          <w:rFonts w:ascii="Times New Roman" w:hAnsi="Times New Roman" w:cs="Times New Roman"/>
          <w:sz w:val="24"/>
          <w:szCs w:val="24"/>
        </w:rPr>
      </w:pPr>
    </w:p>
    <w:p w:rsidR="003514DE" w:rsidRPr="00E242C6" w:rsidRDefault="003514DE" w:rsidP="00FD305D">
      <w:pPr>
        <w:jc w:val="both"/>
        <w:rPr>
          <w:rFonts w:ascii="Times New Roman" w:hAnsi="Times New Roman" w:cs="Times New Roman"/>
          <w:sz w:val="24"/>
          <w:szCs w:val="24"/>
        </w:rPr>
      </w:pPr>
      <w:r w:rsidRPr="00E242C6">
        <w:rPr>
          <w:rFonts w:ascii="Times New Roman" w:hAnsi="Times New Roman" w:cs="Times New Roman"/>
          <w:sz w:val="24"/>
          <w:szCs w:val="24"/>
        </w:rPr>
        <w:t>Предметные:</w:t>
      </w:r>
    </w:p>
    <w:p w:rsidR="003514DE" w:rsidRPr="00E242C6" w:rsidRDefault="003514DE" w:rsidP="00FD305D">
      <w:pPr>
        <w:numPr>
          <w:ilvl w:val="0"/>
          <w:numId w:val="7"/>
        </w:numPr>
        <w:tabs>
          <w:tab w:val="clear" w:pos="720"/>
          <w:tab w:val="num" w:pos="-8080"/>
        </w:tabs>
        <w:jc w:val="both"/>
        <w:rPr>
          <w:rFonts w:ascii="Times New Roman" w:hAnsi="Times New Roman" w:cs="Times New Roman"/>
          <w:sz w:val="24"/>
          <w:szCs w:val="24"/>
        </w:rPr>
      </w:pPr>
      <w:r w:rsidRPr="00E242C6">
        <w:rPr>
          <w:rFonts w:ascii="Times New Roman" w:hAnsi="Times New Roman" w:cs="Times New Roman"/>
          <w:sz w:val="24"/>
          <w:szCs w:val="24"/>
        </w:rPr>
        <w:t>сформирован комплекс исполнительских знаний, умений и навыков, позволяющих использовать многообразные возможности в исполнении учащихся.</w:t>
      </w:r>
    </w:p>
    <w:p w:rsidR="003514DE" w:rsidRDefault="003514DE" w:rsidP="00FD305D">
      <w:pPr>
        <w:numPr>
          <w:ilvl w:val="0"/>
          <w:numId w:val="7"/>
        </w:numPr>
        <w:tabs>
          <w:tab w:val="clear" w:pos="720"/>
          <w:tab w:val="num" w:pos="-8080"/>
        </w:tabs>
        <w:jc w:val="both"/>
        <w:rPr>
          <w:rFonts w:ascii="Times New Roman" w:hAnsi="Times New Roman" w:cs="Times New Roman"/>
          <w:sz w:val="24"/>
          <w:szCs w:val="24"/>
        </w:rPr>
      </w:pPr>
      <w:r>
        <w:rPr>
          <w:rFonts w:ascii="Times New Roman" w:hAnsi="Times New Roman" w:cs="Times New Roman"/>
          <w:sz w:val="24"/>
          <w:szCs w:val="24"/>
        </w:rPr>
        <w:t>д</w:t>
      </w:r>
      <w:r w:rsidRPr="00E242C6">
        <w:rPr>
          <w:rFonts w:ascii="Times New Roman" w:hAnsi="Times New Roman" w:cs="Times New Roman"/>
          <w:sz w:val="24"/>
          <w:szCs w:val="24"/>
        </w:rPr>
        <w:t>остигнут уровень функциональной грамотности, необходимого для продолжения обучения в среднем специальном учебном  заведении.</w:t>
      </w:r>
    </w:p>
    <w:p w:rsidR="003514DE" w:rsidRPr="007620B5" w:rsidRDefault="003514DE" w:rsidP="00FD305D">
      <w:pPr>
        <w:jc w:val="both"/>
        <w:rPr>
          <w:rFonts w:ascii="Times New Roman" w:hAnsi="Times New Roman" w:cs="Times New Roman"/>
          <w:b/>
          <w:bCs/>
          <w:sz w:val="24"/>
          <w:szCs w:val="24"/>
        </w:rPr>
      </w:pPr>
      <w:r w:rsidRPr="007620B5">
        <w:rPr>
          <w:rFonts w:ascii="Times New Roman" w:hAnsi="Times New Roman" w:cs="Times New Roman"/>
          <w:b/>
          <w:bCs/>
          <w:sz w:val="24"/>
          <w:szCs w:val="24"/>
        </w:rPr>
        <w:t>Требования к уровню подготовки обучающихся.</w:t>
      </w:r>
    </w:p>
    <w:p w:rsidR="003514DE" w:rsidRPr="007620B5" w:rsidRDefault="003514DE" w:rsidP="00FD305D">
      <w:pPr>
        <w:pStyle w:val="a3"/>
        <w:ind w:left="720"/>
        <w:jc w:val="both"/>
      </w:pPr>
      <w:r>
        <w:t xml:space="preserve">Общеразвивающая </w:t>
      </w:r>
      <w:r w:rsidRPr="007620B5">
        <w:t>программа «Классический танец» должна обеспечивать целостное художественно-эстетическое развитие личности и приобретение ею в процессе освоения этой программы танцевально-исполнительских и теоретических знаний, умений и навыков.</w:t>
      </w:r>
    </w:p>
    <w:p w:rsidR="003514DE" w:rsidRPr="00852F1E" w:rsidRDefault="003514DE" w:rsidP="00852F1E">
      <w:pPr>
        <w:rPr>
          <w:rFonts w:ascii="Times New Roman" w:hAnsi="Times New Roman" w:cs="Times New Roman"/>
        </w:rPr>
      </w:pPr>
      <w:r w:rsidRPr="00852F1E">
        <w:rPr>
          <w:rFonts w:ascii="Times New Roman" w:hAnsi="Times New Roman" w:cs="Times New Roman"/>
          <w:b/>
          <w:bCs/>
          <w:i/>
          <w:iCs/>
        </w:rPr>
        <w:t>Результатом освоения программы</w:t>
      </w:r>
      <w:r w:rsidRPr="00852F1E">
        <w:rPr>
          <w:rFonts w:ascii="Times New Roman" w:hAnsi="Times New Roman" w:cs="Times New Roman"/>
        </w:rPr>
        <w:t xml:space="preserve"> «Классический танец» является приобретение обучающимися следующих знаний, умений и навыков:</w:t>
      </w:r>
    </w:p>
    <w:p w:rsidR="003514DE" w:rsidRPr="00852F1E" w:rsidRDefault="003514DE" w:rsidP="00852F1E">
      <w:pPr>
        <w:rPr>
          <w:rFonts w:ascii="Times New Roman" w:hAnsi="Times New Roman" w:cs="Times New Roman"/>
        </w:rPr>
      </w:pPr>
      <w:r w:rsidRPr="00852F1E">
        <w:rPr>
          <w:rFonts w:ascii="Times New Roman" w:hAnsi="Times New Roman" w:cs="Times New Roman"/>
        </w:rPr>
        <w:t>- знание рисунка танца, особенностей взаимодействия с партнерами на сцене;</w:t>
      </w:r>
    </w:p>
    <w:p w:rsidR="003514DE" w:rsidRPr="00852F1E" w:rsidRDefault="003514DE" w:rsidP="00852F1E">
      <w:pPr>
        <w:rPr>
          <w:rFonts w:ascii="Times New Roman" w:hAnsi="Times New Roman" w:cs="Times New Roman"/>
        </w:rPr>
      </w:pPr>
      <w:r w:rsidRPr="00852F1E">
        <w:rPr>
          <w:rFonts w:ascii="Times New Roman" w:hAnsi="Times New Roman" w:cs="Times New Roman"/>
        </w:rPr>
        <w:t>- знание балетной терминологии;</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истории балета;</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элементов и основных комбинаций классического танца;</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особенностей постановки корпуса, ног, рук, головы, танцевальных комбинаций;</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средств создания образа в хореографии;</w:t>
      </w:r>
    </w:p>
    <w:p w:rsidR="003514DE" w:rsidRPr="00852F1E" w:rsidRDefault="003514DE" w:rsidP="00852F1E">
      <w:pPr>
        <w:rPr>
          <w:rFonts w:ascii="Times New Roman" w:hAnsi="Times New Roman" w:cs="Times New Roman"/>
        </w:rPr>
      </w:pPr>
      <w:r w:rsidRPr="00852F1E">
        <w:rPr>
          <w:rFonts w:ascii="Times New Roman" w:hAnsi="Times New Roman" w:cs="Times New Roman"/>
        </w:rPr>
        <w:t>-знание принципов взаимодействия музыкальных и хореографических выразительных средств;</w:t>
      </w:r>
    </w:p>
    <w:p w:rsidR="003514DE" w:rsidRPr="00852F1E" w:rsidRDefault="003514DE" w:rsidP="00852F1E">
      <w:pPr>
        <w:rPr>
          <w:rFonts w:ascii="Times New Roman" w:hAnsi="Times New Roman" w:cs="Times New Roman"/>
        </w:rPr>
      </w:pPr>
      <w:r w:rsidRPr="00852F1E">
        <w:rPr>
          <w:rFonts w:ascii="Times New Roman" w:hAnsi="Times New Roman" w:cs="Times New Roman"/>
        </w:rPr>
        <w:t>-умение исполнять на сцене классический танец, произведения учебного хореографического репертуара;</w:t>
      </w:r>
    </w:p>
    <w:p w:rsidR="003514DE" w:rsidRPr="00852F1E" w:rsidRDefault="003514DE" w:rsidP="00852F1E">
      <w:pPr>
        <w:rPr>
          <w:rFonts w:ascii="Times New Roman" w:hAnsi="Times New Roman" w:cs="Times New Roman"/>
        </w:rPr>
      </w:pPr>
      <w:r w:rsidRPr="00852F1E">
        <w:rPr>
          <w:rFonts w:ascii="Times New Roman" w:hAnsi="Times New Roman" w:cs="Times New Roman"/>
        </w:rPr>
        <w:t>-умение исполнять элементы и основные комбинации классического танца;</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lastRenderedPageBreak/>
        <w:t>-умение распределять сценическую площадку, чувствовать ансамбль, сохранять рисунок танца;</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-умение осваивать и преодолевать технические трудности при тренаже классического танца и разучивании хореографического произведения;</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-навыки музыкально-пластического интонирования.</w:t>
      </w:r>
    </w:p>
    <w:p w:rsidR="003514DE" w:rsidRPr="00EF0DF6" w:rsidRDefault="003514DE" w:rsidP="00FD305D">
      <w:pPr>
        <w:jc w:val="center"/>
        <w:rPr>
          <w:rFonts w:ascii="Times New Roman" w:hAnsi="Times New Roman" w:cs="Times New Roman"/>
          <w:b/>
          <w:bCs/>
          <w:sz w:val="24"/>
          <w:szCs w:val="24"/>
        </w:rPr>
      </w:pPr>
      <w:r w:rsidRPr="00EF0DF6">
        <w:rPr>
          <w:rFonts w:ascii="Times New Roman" w:hAnsi="Times New Roman" w:cs="Times New Roman"/>
          <w:b/>
          <w:bCs/>
          <w:sz w:val="24"/>
          <w:szCs w:val="24"/>
          <w:lang w:val="en-US"/>
        </w:rPr>
        <w:t>IV</w:t>
      </w:r>
      <w:r w:rsidRPr="00EF0DF6">
        <w:rPr>
          <w:rFonts w:ascii="Times New Roman" w:hAnsi="Times New Roman" w:cs="Times New Roman"/>
          <w:b/>
          <w:bCs/>
          <w:sz w:val="24"/>
          <w:szCs w:val="24"/>
        </w:rPr>
        <w:t>. ФОРМЫ И МЕТОДЫ КОНТРОЛЯ. КРИТЕРИИ ОЦЕНОК</w:t>
      </w:r>
    </w:p>
    <w:p w:rsidR="003514DE" w:rsidRPr="00EF0DF6" w:rsidRDefault="003514DE" w:rsidP="00FD305D">
      <w:pPr>
        <w:numPr>
          <w:ilvl w:val="0"/>
          <w:numId w:val="45"/>
        </w:numPr>
        <w:spacing w:line="240" w:lineRule="auto"/>
        <w:ind w:left="142" w:firstLine="0"/>
        <w:jc w:val="both"/>
        <w:rPr>
          <w:rStyle w:val="FontStyle11"/>
          <w:b/>
          <w:bCs/>
          <w:i/>
          <w:iCs/>
          <w:sz w:val="24"/>
          <w:szCs w:val="24"/>
        </w:rPr>
      </w:pPr>
      <w:r w:rsidRPr="00EF0DF6">
        <w:rPr>
          <w:rStyle w:val="FontStyle11"/>
          <w:b/>
          <w:bCs/>
          <w:i/>
          <w:iCs/>
          <w:sz w:val="24"/>
          <w:szCs w:val="24"/>
        </w:rPr>
        <w:t>Аттестация: цели, виды, форма, содержание</w:t>
      </w:r>
    </w:p>
    <w:p w:rsidR="003514DE" w:rsidRPr="00EF0DF6" w:rsidRDefault="003514DE" w:rsidP="00FD305D">
      <w:pPr>
        <w:pStyle w:val="Style1"/>
        <w:widowControl/>
        <w:ind w:firstLine="658"/>
        <w:rPr>
          <w:rStyle w:val="FontStyle11"/>
          <w:sz w:val="24"/>
          <w:szCs w:val="24"/>
        </w:rPr>
      </w:pPr>
      <w:r w:rsidRPr="00EF0DF6">
        <w:rPr>
          <w:rStyle w:val="FontStyle11"/>
          <w:sz w:val="24"/>
          <w:szCs w:val="24"/>
        </w:rPr>
        <w:t>Основными видами контроля учащихся являются:</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текущий контроль,</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промежуточная аттестация учащихся,</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итоговая аттестация учащихся.</w:t>
      </w:r>
    </w:p>
    <w:p w:rsidR="003514DE" w:rsidRPr="00EF0DF6" w:rsidRDefault="003514DE" w:rsidP="00FD305D">
      <w:pPr>
        <w:pStyle w:val="Style1"/>
        <w:widowControl/>
        <w:ind w:firstLine="658"/>
        <w:rPr>
          <w:rStyle w:val="FontStyle11"/>
          <w:sz w:val="24"/>
          <w:szCs w:val="24"/>
        </w:rPr>
      </w:pPr>
      <w:r w:rsidRPr="00EF0DF6">
        <w:rPr>
          <w:rStyle w:val="FontStyle11"/>
          <w:sz w:val="24"/>
          <w:szCs w:val="24"/>
        </w:rPr>
        <w:t>Основными принципами проведения и организации всех видов контроля являются:</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систематичность,</w:t>
      </w:r>
    </w:p>
    <w:p w:rsidR="003514DE" w:rsidRPr="00EF0DF6" w:rsidRDefault="003514DE" w:rsidP="00FD305D">
      <w:pPr>
        <w:pStyle w:val="Style3"/>
        <w:widowControl/>
        <w:numPr>
          <w:ilvl w:val="0"/>
          <w:numId w:val="43"/>
        </w:numPr>
        <w:tabs>
          <w:tab w:val="left" w:pos="1330"/>
        </w:tabs>
        <w:ind w:left="720" w:hanging="360"/>
        <w:jc w:val="both"/>
        <w:rPr>
          <w:rStyle w:val="FontStyle11"/>
          <w:sz w:val="24"/>
          <w:szCs w:val="24"/>
        </w:rPr>
      </w:pPr>
      <w:r w:rsidRPr="00EF0DF6">
        <w:rPr>
          <w:rStyle w:val="FontStyle11"/>
          <w:sz w:val="24"/>
          <w:szCs w:val="24"/>
        </w:rPr>
        <w:t>учет индивидуальных особенностей учащегося.</w:t>
      </w:r>
    </w:p>
    <w:p w:rsidR="003514DE" w:rsidRPr="00EF0DF6" w:rsidRDefault="003514DE" w:rsidP="00FD305D">
      <w:pPr>
        <w:pStyle w:val="Style1"/>
        <w:widowControl/>
        <w:ind w:firstLine="709"/>
        <w:rPr>
          <w:rStyle w:val="FontStyle11"/>
          <w:sz w:val="24"/>
          <w:szCs w:val="24"/>
        </w:rPr>
      </w:pPr>
      <w:r w:rsidRPr="00EF0DF6">
        <w:rPr>
          <w:rStyle w:val="FontStyle11"/>
          <w:sz w:val="24"/>
          <w:szCs w:val="24"/>
        </w:rPr>
        <w:t>Каждый из видов контроля имеет свои це</w:t>
      </w:r>
      <w:r w:rsidRPr="00EF0DF6">
        <w:rPr>
          <w:rStyle w:val="FontStyle11"/>
          <w:sz w:val="24"/>
          <w:szCs w:val="24"/>
        </w:rPr>
        <w:softHyphen/>
        <w:t>ли, задачи и формы.</w:t>
      </w:r>
    </w:p>
    <w:p w:rsidR="003514DE" w:rsidRPr="00EF0DF6" w:rsidRDefault="003514DE" w:rsidP="00FD305D">
      <w:pPr>
        <w:pStyle w:val="Style1"/>
        <w:widowControl/>
        <w:ind w:firstLine="709"/>
        <w:rPr>
          <w:rStyle w:val="FontStyle11"/>
          <w:sz w:val="24"/>
          <w:szCs w:val="24"/>
        </w:rPr>
      </w:pPr>
      <w:r w:rsidRPr="00EF0DF6">
        <w:rPr>
          <w:rStyle w:val="FontStyle11"/>
          <w:sz w:val="24"/>
          <w:szCs w:val="24"/>
        </w:rPr>
        <w:t>Текущий контроль направлен на поддержание учебной дисциплины и выявление отношения учащегося к изу</w:t>
      </w:r>
      <w:r w:rsidRPr="00EF0DF6">
        <w:rPr>
          <w:rStyle w:val="FontStyle11"/>
          <w:sz w:val="24"/>
          <w:szCs w:val="24"/>
        </w:rPr>
        <w:softHyphen/>
        <w:t>чаемому предмету, организацию регулярных домашних занятий и повышение уровня освоения учебного материала; имеет воспита</w:t>
      </w:r>
      <w:r w:rsidRPr="00EF0DF6">
        <w:rPr>
          <w:rStyle w:val="FontStyle11"/>
          <w:sz w:val="24"/>
          <w:szCs w:val="24"/>
        </w:rPr>
        <w:softHyphen/>
        <w:t>тельные цели и учитывает индивидуальные психологические особенно</w:t>
      </w:r>
      <w:r w:rsidRPr="00EF0DF6">
        <w:rPr>
          <w:rStyle w:val="FontStyle11"/>
          <w:sz w:val="24"/>
          <w:szCs w:val="24"/>
        </w:rPr>
        <w:softHyphen/>
        <w:t>сти учащихся.</w:t>
      </w:r>
    </w:p>
    <w:p w:rsidR="003514DE" w:rsidRPr="00EF0DF6" w:rsidRDefault="003514DE" w:rsidP="00FD305D">
      <w:pPr>
        <w:pStyle w:val="Style2"/>
        <w:widowControl/>
        <w:ind w:firstLine="709"/>
        <w:rPr>
          <w:rStyle w:val="FontStyle11"/>
          <w:sz w:val="24"/>
          <w:szCs w:val="24"/>
        </w:rPr>
      </w:pPr>
      <w:r w:rsidRPr="00EF0DF6">
        <w:rPr>
          <w:rStyle w:val="FontStyle11"/>
          <w:sz w:val="24"/>
          <w:szCs w:val="24"/>
        </w:rPr>
        <w:t>Текущий контроль осуществляется преподавателем, ведущим предмет.</w:t>
      </w:r>
    </w:p>
    <w:p w:rsidR="003514DE" w:rsidRPr="00EF0DF6" w:rsidRDefault="003514DE" w:rsidP="00FD305D">
      <w:pPr>
        <w:ind w:firstLine="709"/>
        <w:jc w:val="both"/>
        <w:rPr>
          <w:rStyle w:val="FontStyle11"/>
          <w:sz w:val="24"/>
          <w:szCs w:val="24"/>
        </w:rPr>
      </w:pPr>
      <w:r w:rsidRPr="00EF0DF6">
        <w:rPr>
          <w:rStyle w:val="FontStyle11"/>
          <w:sz w:val="24"/>
          <w:szCs w:val="24"/>
        </w:rPr>
        <w:t>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 На осно</w:t>
      </w:r>
      <w:r w:rsidRPr="00EF0DF6">
        <w:rPr>
          <w:rStyle w:val="FontStyle11"/>
          <w:sz w:val="24"/>
          <w:szCs w:val="24"/>
        </w:rPr>
        <w:softHyphen/>
        <w:t>вании результатов текущего контроля выводятся четвертные, полугодо</w:t>
      </w:r>
      <w:r w:rsidRPr="00EF0DF6">
        <w:rPr>
          <w:rStyle w:val="FontStyle11"/>
          <w:sz w:val="24"/>
          <w:szCs w:val="24"/>
        </w:rPr>
        <w:softHyphen/>
        <w:t xml:space="preserve">вые, годовые оценки. 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 участие в фестивалях и конкурсах. </w:t>
      </w:r>
    </w:p>
    <w:p w:rsidR="003514DE" w:rsidRPr="00EF0DF6" w:rsidRDefault="003514DE" w:rsidP="00FD305D">
      <w:pPr>
        <w:pStyle w:val="Style2"/>
        <w:widowControl/>
        <w:ind w:firstLine="706"/>
        <w:rPr>
          <w:rStyle w:val="FontStyle11"/>
          <w:sz w:val="24"/>
          <w:szCs w:val="24"/>
        </w:rPr>
      </w:pPr>
      <w:r w:rsidRPr="00EF0DF6">
        <w:rPr>
          <w:rStyle w:val="FontStyle11"/>
          <w:sz w:val="24"/>
          <w:szCs w:val="24"/>
        </w:rPr>
        <w:t>Промежуточная аттестация определяет успешность развития учащегося и уровень усвоения им программы на опре</w:t>
      </w:r>
      <w:r w:rsidRPr="00EF0DF6">
        <w:rPr>
          <w:rStyle w:val="FontStyle11"/>
          <w:sz w:val="24"/>
          <w:szCs w:val="24"/>
        </w:rPr>
        <w:softHyphen/>
        <w:t>деленном этапе обучения. Наиболее распространенными формами промежуточной аттестации учащихся являются:</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зачеты (недифференцированный, дифференцированный);</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переводные зачеты (дифференцированные);</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академические концерты;</w:t>
      </w:r>
    </w:p>
    <w:p w:rsidR="003514DE" w:rsidRPr="00EF0DF6" w:rsidRDefault="003514DE" w:rsidP="00FD305D">
      <w:pPr>
        <w:pStyle w:val="Style3"/>
        <w:widowControl/>
        <w:numPr>
          <w:ilvl w:val="0"/>
          <w:numId w:val="44"/>
        </w:numPr>
        <w:tabs>
          <w:tab w:val="left" w:pos="994"/>
        </w:tabs>
        <w:ind w:firstLine="709"/>
        <w:jc w:val="both"/>
        <w:rPr>
          <w:rStyle w:val="FontStyle11"/>
          <w:sz w:val="24"/>
          <w:szCs w:val="24"/>
        </w:rPr>
      </w:pPr>
      <w:r w:rsidRPr="00EF0DF6">
        <w:rPr>
          <w:rStyle w:val="FontStyle11"/>
          <w:sz w:val="24"/>
          <w:szCs w:val="24"/>
        </w:rPr>
        <w:t>контрольные уроки.</w:t>
      </w:r>
    </w:p>
    <w:p w:rsidR="003514DE" w:rsidRPr="00EF0DF6" w:rsidRDefault="003514DE" w:rsidP="00FD305D">
      <w:pPr>
        <w:pStyle w:val="Style2"/>
        <w:widowControl/>
        <w:ind w:firstLine="709"/>
        <w:rPr>
          <w:rStyle w:val="FontStyle11"/>
          <w:sz w:val="24"/>
          <w:szCs w:val="24"/>
        </w:rPr>
      </w:pPr>
      <w:r w:rsidRPr="00EF0DF6">
        <w:rPr>
          <w:rStyle w:val="FontStyle11"/>
          <w:sz w:val="24"/>
          <w:szCs w:val="24"/>
        </w:rPr>
        <w:t>Возможно применение индивидуальных графиков проведения данных видов контроля. Например, промежуточная аттестация может проводиться каждое полугодие или один раз в год.</w:t>
      </w:r>
    </w:p>
    <w:p w:rsidR="003514DE" w:rsidRPr="00EF0DF6" w:rsidRDefault="003514DE" w:rsidP="00FD305D">
      <w:pPr>
        <w:pStyle w:val="Style3"/>
        <w:widowControl/>
        <w:tabs>
          <w:tab w:val="left" w:pos="994"/>
        </w:tabs>
        <w:ind w:firstLine="720"/>
        <w:jc w:val="both"/>
        <w:rPr>
          <w:rStyle w:val="FontStyle11"/>
          <w:sz w:val="24"/>
          <w:szCs w:val="24"/>
        </w:rPr>
      </w:pPr>
      <w:r w:rsidRPr="00EF0DF6">
        <w:rPr>
          <w:rStyle w:val="FontStyle11"/>
          <w:sz w:val="24"/>
          <w:szCs w:val="24"/>
        </w:rPr>
        <w:t>Учащиеся, которые принимают участие в конкурсах, в школьных мероприятиях, выступают в городских концертах, могут освобождаться от экзаменов и зачетов. Зачеты проводятся в течение учебного года и предполагают пуб</w:t>
      </w:r>
      <w:r w:rsidRPr="00EF0DF6">
        <w:rPr>
          <w:rStyle w:val="FontStyle11"/>
          <w:sz w:val="24"/>
          <w:szCs w:val="24"/>
        </w:rPr>
        <w:softHyphen/>
        <w:t xml:space="preserve">личное исполнение программы (или части ее) в присутствии комиссии. Зачеты могут проходить также и в виде академических концертов.  </w:t>
      </w:r>
    </w:p>
    <w:p w:rsidR="003514DE" w:rsidRPr="00EF0DF6" w:rsidRDefault="003514DE" w:rsidP="00FD305D">
      <w:pPr>
        <w:pStyle w:val="Style1"/>
        <w:widowControl/>
        <w:ind w:firstLine="709"/>
        <w:rPr>
          <w:rStyle w:val="FontStyle11"/>
          <w:sz w:val="24"/>
          <w:szCs w:val="24"/>
        </w:rPr>
      </w:pPr>
      <w:r w:rsidRPr="00EF0DF6">
        <w:rPr>
          <w:rStyle w:val="FontStyle11"/>
          <w:sz w:val="24"/>
          <w:szCs w:val="24"/>
        </w:rPr>
        <w:t>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 Переводной зачет проводится с применением диффе</w:t>
      </w:r>
      <w:r w:rsidRPr="00EF0DF6">
        <w:rPr>
          <w:rStyle w:val="FontStyle11"/>
          <w:sz w:val="24"/>
          <w:szCs w:val="24"/>
        </w:rPr>
        <w:softHyphen/>
        <w:t>ренцированных систем оценок, предполагает обязательное методическое обсуждение.</w:t>
      </w:r>
    </w:p>
    <w:p w:rsidR="003514DE" w:rsidRPr="00EF0DF6" w:rsidRDefault="003514DE" w:rsidP="00FD305D">
      <w:pPr>
        <w:pStyle w:val="Style1"/>
        <w:widowControl/>
        <w:rPr>
          <w:rStyle w:val="FontStyle11"/>
          <w:sz w:val="24"/>
          <w:szCs w:val="24"/>
        </w:rPr>
      </w:pPr>
      <w:r w:rsidRPr="00EF0DF6">
        <w:rPr>
          <w:rStyle w:val="FontStyle11"/>
          <w:sz w:val="24"/>
          <w:szCs w:val="24"/>
        </w:rPr>
        <w:lastRenderedPageBreak/>
        <w:t xml:space="preserve">           По состоянию здоровья  ученик может  быть переведен в следующий класс по текущим оценкам.  </w:t>
      </w:r>
    </w:p>
    <w:p w:rsidR="003514DE" w:rsidRPr="00EF0DF6" w:rsidRDefault="003514DE" w:rsidP="00FD305D">
      <w:pPr>
        <w:pStyle w:val="Body1"/>
        <w:jc w:val="both"/>
        <w:rPr>
          <w:rFonts w:ascii="Times New Roman" w:hAnsi="Times New Roman" w:cs="Times New Roman"/>
          <w:b/>
          <w:bCs/>
          <w:i/>
          <w:iCs/>
          <w:lang w:val="ru-RU"/>
        </w:rPr>
      </w:pPr>
      <w:r w:rsidRPr="00EF0DF6">
        <w:rPr>
          <w:rFonts w:ascii="Times New Roman" w:hAnsi="Times New Roman" w:cs="Times New Roman"/>
          <w:b/>
          <w:bCs/>
          <w:i/>
          <w:iCs/>
          <w:lang w:val="ru-RU"/>
        </w:rPr>
        <w:t>2. Критерии оценки</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При составлении критерия оценок все учащиеся могут быть условно разделены на две группы:</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учащиеся с хорошими хореографическими данными;</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учащиеся со средними хореографическими данными.</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I группа:</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Оценка 5 («отлично»)</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Предполагает хорошее репертуарное продвижение и качество исполнения. Количество и трудность композиций или комбинаций должно соответствовать уровню класса или быть выше.</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 xml:space="preserve"> Качество означает:                                                                                                    </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 xml:space="preserve">- понимание формы, жанра композиции, осмысленность исполнения;                   </w:t>
      </w:r>
    </w:p>
    <w:p w:rsidR="003514DE" w:rsidRPr="00EF0DF6" w:rsidRDefault="003514DE" w:rsidP="00852F1E">
      <w:pPr>
        <w:rPr>
          <w:rFonts w:ascii="Times New Roman" w:hAnsi="Times New Roman" w:cs="Times New Roman"/>
          <w:sz w:val="24"/>
          <w:szCs w:val="24"/>
        </w:rPr>
      </w:pPr>
      <w:r w:rsidRPr="00EF0DF6">
        <w:rPr>
          <w:rFonts w:ascii="Times New Roman" w:hAnsi="Times New Roman" w:cs="Times New Roman"/>
          <w:sz w:val="24"/>
          <w:szCs w:val="24"/>
        </w:rPr>
        <w:t xml:space="preserve">-владение техническим мастерством, лёгкостью и точностью исполнения;                                                                                                           -выразительность исполнения, артистичность, сценическая выдержка. </w:t>
      </w:r>
    </w:p>
    <w:p w:rsidR="003514DE" w:rsidRPr="00EF0DF6" w:rsidRDefault="003514DE" w:rsidP="00852F1E">
      <w:pPr>
        <w:rPr>
          <w:rFonts w:ascii="Times New Roman" w:hAnsi="Times New Roman" w:cs="Times New Roman"/>
          <w:sz w:val="24"/>
          <w:szCs w:val="24"/>
          <w:lang w:eastAsia="ru-RU"/>
        </w:rPr>
      </w:pPr>
      <w:r w:rsidRPr="00EF0DF6">
        <w:rPr>
          <w:rFonts w:ascii="Times New Roman" w:hAnsi="Times New Roman" w:cs="Times New Roman"/>
          <w:sz w:val="24"/>
          <w:szCs w:val="24"/>
          <w:lang w:eastAsia="ru-RU"/>
        </w:rPr>
        <w:t xml:space="preserve">В этих требованиях закладывается и возможность дальнейшего профессионального обучения учащихся. </w:t>
      </w:r>
    </w:p>
    <w:p w:rsidR="003514DE" w:rsidRPr="00EF0DF6" w:rsidRDefault="003514DE" w:rsidP="0071798D">
      <w:pPr>
        <w:pStyle w:val="c32c127c141"/>
        <w:rPr>
          <w:b/>
          <w:bCs/>
        </w:rPr>
      </w:pPr>
      <w:r w:rsidRPr="00EF0DF6">
        <w:rPr>
          <w:b/>
          <w:bCs/>
        </w:rPr>
        <w:t>Оценка 4 («хорошо»)</w:t>
      </w:r>
    </w:p>
    <w:p w:rsidR="003514DE" w:rsidRPr="00EF0DF6" w:rsidRDefault="003514DE" w:rsidP="0071798D">
      <w:pPr>
        <w:pStyle w:val="c32c127c141"/>
      </w:pPr>
      <w:r w:rsidRPr="00EF0DF6">
        <w:t>Репертуарное продвижение должно соответствовать классу, как и количество проходимого материала.</w:t>
      </w:r>
    </w:p>
    <w:p w:rsidR="003514DE" w:rsidRPr="00EF0DF6" w:rsidRDefault="003514DE" w:rsidP="0071798D">
      <w:pPr>
        <w:pStyle w:val="c32c127c141"/>
      </w:pPr>
      <w:r w:rsidRPr="00EF0DF6">
        <w:t>Допустимы более умеренные темпы, менее яркие выступления, но качество отработанных навыков и приемов должно быть обязательно.</w:t>
      </w:r>
    </w:p>
    <w:p w:rsidR="003514DE" w:rsidRPr="00EF0DF6" w:rsidRDefault="003514DE" w:rsidP="0071798D">
      <w:pPr>
        <w:pStyle w:val="c32c127c141"/>
      </w:pPr>
      <w:r w:rsidRPr="00EF0DF6">
        <w:t>Оценку «хорошо» может получить яркий ученик, выступивший менее удачно.</w:t>
      </w:r>
    </w:p>
    <w:p w:rsidR="003514DE" w:rsidRPr="00EF0DF6" w:rsidRDefault="003514DE" w:rsidP="0071798D">
      <w:pPr>
        <w:pStyle w:val="c32c127c141"/>
      </w:pPr>
      <w:r w:rsidRPr="00EF0DF6">
        <w:t>Снижается оценка за технические неточности, неуверенность исполнения.</w:t>
      </w:r>
    </w:p>
    <w:p w:rsidR="003514DE" w:rsidRPr="00EF0DF6" w:rsidRDefault="003514DE" w:rsidP="0071798D">
      <w:pPr>
        <w:pStyle w:val="c32c127c141"/>
        <w:rPr>
          <w:b/>
          <w:bCs/>
        </w:rPr>
      </w:pPr>
      <w:r w:rsidRPr="00EF0DF6">
        <w:rPr>
          <w:b/>
          <w:bCs/>
        </w:rPr>
        <w:t>Оценка 3 («удовлетворительно»)</w:t>
      </w:r>
    </w:p>
    <w:p w:rsidR="003514DE" w:rsidRPr="00EF0DF6" w:rsidRDefault="003514DE" w:rsidP="0071798D">
      <w:pPr>
        <w:pStyle w:val="c32c127c141"/>
      </w:pPr>
      <w:r w:rsidRPr="00EF0DF6">
        <w:t>Недостаточное репертуарное продвижение (трудность композиции, комбинации). Погрешности в качестве исполнения: неровность, замедленная техника, зажатость, отсутствие пластики, выразительности.</w:t>
      </w:r>
    </w:p>
    <w:p w:rsidR="003514DE" w:rsidRPr="00EF0DF6" w:rsidRDefault="003514DE" w:rsidP="0071798D">
      <w:pPr>
        <w:pStyle w:val="c32c127c141"/>
      </w:pPr>
      <w:r w:rsidRPr="00EF0DF6">
        <w:t>Непонимание формы, жанра, характера исполняемой композиции или комбинации.</w:t>
      </w:r>
    </w:p>
    <w:p w:rsidR="003514DE" w:rsidRPr="00EF0DF6" w:rsidRDefault="003514DE" w:rsidP="0071798D">
      <w:pPr>
        <w:pStyle w:val="c32c127c141"/>
        <w:rPr>
          <w:b/>
          <w:bCs/>
        </w:rPr>
      </w:pPr>
      <w:r w:rsidRPr="00EF0DF6">
        <w:t>II группа:</w:t>
      </w:r>
    </w:p>
    <w:p w:rsidR="003514DE" w:rsidRPr="00EF0DF6" w:rsidRDefault="003514DE" w:rsidP="0071798D">
      <w:pPr>
        <w:pStyle w:val="c32c127c141"/>
        <w:rPr>
          <w:b/>
          <w:bCs/>
        </w:rPr>
      </w:pPr>
      <w:r w:rsidRPr="00EF0DF6">
        <w:rPr>
          <w:b/>
          <w:bCs/>
        </w:rPr>
        <w:t>Оценка 5 («отлично»)</w:t>
      </w:r>
    </w:p>
    <w:p w:rsidR="003514DE" w:rsidRPr="00EF0DF6" w:rsidRDefault="003514DE" w:rsidP="0071798D">
      <w:pPr>
        <w:pStyle w:val="c32c127c141"/>
      </w:pPr>
      <w:r w:rsidRPr="00EF0DF6">
        <w:lastRenderedPageBreak/>
        <w:t>Допускается более облегченный репертуар, разрешаются более спокойные темпы исполняемой композиции или комбинации, но качество исполнения должно соответствовать требованиям для 1-ой группы учащихся.</w:t>
      </w:r>
    </w:p>
    <w:p w:rsidR="003514DE" w:rsidRPr="00EF0DF6" w:rsidRDefault="003514DE" w:rsidP="0071798D">
      <w:pPr>
        <w:pStyle w:val="c32c127c141"/>
      </w:pPr>
      <w:r w:rsidRPr="00EF0DF6">
        <w:t>Особо нужно учитывать трудолюбие, заинтересованность ученика в занятиях, его понимание и его личный эмоциональный отклик на исполняемую композицию или комбинацию.</w:t>
      </w:r>
    </w:p>
    <w:p w:rsidR="003514DE" w:rsidRPr="00EF0DF6" w:rsidRDefault="003514DE" w:rsidP="0071798D">
      <w:pPr>
        <w:pStyle w:val="c32c127c141"/>
        <w:rPr>
          <w:b/>
          <w:bCs/>
        </w:rPr>
      </w:pPr>
      <w:r w:rsidRPr="00EF0DF6">
        <w:rPr>
          <w:b/>
          <w:bCs/>
        </w:rPr>
        <w:t>Оценка 4 («хорошо»)</w:t>
      </w:r>
    </w:p>
    <w:p w:rsidR="003514DE" w:rsidRPr="00EF0DF6" w:rsidRDefault="003514DE" w:rsidP="0071798D">
      <w:pPr>
        <w:pStyle w:val="c32c127c141"/>
      </w:pPr>
      <w:r w:rsidRPr="00EF0DF6">
        <w:t>Более легкий по объему материал, более доступный по содержанию,  техническим задачам. Требования к качеству исполнения и отработке навыков сохраняются, должно быть понимание   характера композиции или комбинации.</w:t>
      </w:r>
    </w:p>
    <w:p w:rsidR="003514DE" w:rsidRPr="00EF0DF6" w:rsidRDefault="003514DE" w:rsidP="0071798D">
      <w:pPr>
        <w:pStyle w:val="c32c127c141"/>
        <w:rPr>
          <w:b/>
          <w:bCs/>
        </w:rPr>
      </w:pPr>
      <w:r w:rsidRPr="00EF0DF6">
        <w:rPr>
          <w:b/>
          <w:bCs/>
        </w:rPr>
        <w:t>Оценка 3 («удовлетворительно»)</w:t>
      </w:r>
    </w:p>
    <w:p w:rsidR="003514DE" w:rsidRPr="00EF0DF6" w:rsidRDefault="003514DE" w:rsidP="0071798D">
      <w:pPr>
        <w:pStyle w:val="c32c127c141"/>
      </w:pPr>
      <w:r w:rsidRPr="00EF0DF6">
        <w:t>-облегченный репертуар;</w:t>
      </w:r>
    </w:p>
    <w:p w:rsidR="003514DE" w:rsidRPr="00EF0DF6" w:rsidRDefault="003514DE" w:rsidP="0071798D">
      <w:pPr>
        <w:pStyle w:val="c32c127c141"/>
      </w:pPr>
      <w:r w:rsidRPr="00EF0DF6">
        <w:t xml:space="preserve">-отсутствие эмоциональности и хореографического мышления, ошибки в техническом исполнении, плохая хореографическая память, нет заинтересованности. </w:t>
      </w:r>
    </w:p>
    <w:p w:rsidR="003514DE" w:rsidRPr="00EF0DF6" w:rsidRDefault="003514DE" w:rsidP="0071798D">
      <w:pPr>
        <w:pStyle w:val="c32c127c141"/>
      </w:pPr>
      <w:r w:rsidRPr="00EF0DF6">
        <w:t>В четвертной оценке учитывается качество домашней работы, заинтересованность и активное участие в концертно-конкурсной деятельности  хореографического отделения.</w:t>
      </w:r>
    </w:p>
    <w:p w:rsidR="003514DE" w:rsidRPr="00EF0DF6" w:rsidRDefault="003514DE" w:rsidP="0071798D">
      <w:pPr>
        <w:pStyle w:val="c32c127c141"/>
      </w:pPr>
      <w:r w:rsidRPr="00EF0DF6">
        <w:t xml:space="preserve">Критерии оценок на экзамене: </w:t>
      </w:r>
    </w:p>
    <w:p w:rsidR="003514DE" w:rsidRPr="00EF0DF6" w:rsidRDefault="003514DE" w:rsidP="0071798D">
      <w:pPr>
        <w:pStyle w:val="c32c127c141"/>
      </w:pPr>
      <w:r w:rsidRPr="00EF0DF6">
        <w:t>5«Отлично»: Безупречное исполнение комбинаций у станка, на середине класса, и композиций; понимание стиля, жанра, художественного образа;   владение навыками исполнения инструктивного материала в заданном варианте (темпе, динамике).</w:t>
      </w:r>
    </w:p>
    <w:p w:rsidR="003514DE" w:rsidRPr="00EF0DF6" w:rsidRDefault="003514DE" w:rsidP="0071798D">
      <w:pPr>
        <w:pStyle w:val="c32c127c141"/>
      </w:pPr>
      <w:r w:rsidRPr="00EF0DF6">
        <w:t>4 «Хорошо»: Хорошее исполнение комбинаций у палки, на середине класса, композиций и инструктивного материала с некоторыми техническими  неточностями.</w:t>
      </w:r>
    </w:p>
    <w:p w:rsidR="003514DE" w:rsidRPr="00EF0DF6" w:rsidRDefault="003514DE" w:rsidP="0071798D">
      <w:pPr>
        <w:pStyle w:val="c32c127c141"/>
      </w:pPr>
      <w:r w:rsidRPr="00EF0DF6">
        <w:t xml:space="preserve"> 3«Удовлетворительно»: Исполнение комбинаций у палки, на середине класса, композиций и инструктивного материала с большими техническими неточностями.</w:t>
      </w:r>
    </w:p>
    <w:p w:rsidR="003514DE" w:rsidRPr="00EF0DF6" w:rsidRDefault="003514DE" w:rsidP="0071798D">
      <w:pPr>
        <w:pStyle w:val="c32c127c141"/>
        <w:rPr>
          <w:rStyle w:val="c0"/>
        </w:rPr>
      </w:pPr>
      <w:r w:rsidRPr="00EF0DF6">
        <w:t>Данная система оценки качества исполнения является основной. В зависимости</w:t>
      </w:r>
      <w:r w:rsidRPr="00EF0DF6">
        <w:rPr>
          <w:rStyle w:val="c0"/>
        </w:rPr>
        <w:t xml:space="preserve">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514DE" w:rsidRPr="00EF0DF6" w:rsidRDefault="003514DE" w:rsidP="00FD305D">
      <w:pPr>
        <w:pStyle w:val="c106c141c76c127c145"/>
        <w:rPr>
          <w:rStyle w:val="c0"/>
        </w:rPr>
      </w:pPr>
      <w:r w:rsidRPr="00EF0DF6">
        <w:rPr>
          <w:rStyle w:val="c0"/>
        </w:rPr>
        <w:t xml:space="preserve">Оценки выставляются по окончании каждой четверти и полугодий учебного года. </w:t>
      </w:r>
    </w:p>
    <w:p w:rsidR="003514DE" w:rsidRPr="00EF0DF6" w:rsidRDefault="003514DE" w:rsidP="00FD305D">
      <w:pPr>
        <w:spacing w:before="100" w:beforeAutospacing="1" w:after="100" w:afterAutospacing="1"/>
        <w:jc w:val="both"/>
        <w:rPr>
          <w:rFonts w:ascii="Times New Roman" w:hAnsi="Times New Roman" w:cs="Times New Roman"/>
          <w:sz w:val="24"/>
          <w:szCs w:val="24"/>
          <w:lang w:eastAsia="ru-RU"/>
        </w:rPr>
      </w:pPr>
      <w:r w:rsidRPr="00EF0DF6">
        <w:rPr>
          <w:rFonts w:ascii="Times New Roman" w:hAnsi="Times New Roman" w:cs="Times New Roman"/>
          <w:sz w:val="24"/>
          <w:szCs w:val="24"/>
          <w:lang w:eastAsia="ru-RU"/>
        </w:rPr>
        <w:t xml:space="preserve">По завершению изучения предмета  по итогам промежуточной аттестации обучающимся выставляется оценка, которая заносится в свидетельство об окончании школы искусств. </w:t>
      </w:r>
    </w:p>
    <w:p w:rsidR="003514DE" w:rsidRPr="00EF0DF6" w:rsidRDefault="003514DE" w:rsidP="00FD305D">
      <w:pPr>
        <w:pStyle w:val="c32c127c141"/>
      </w:pPr>
      <w:r w:rsidRPr="00EF0DF6">
        <w:t>При выведении итоговой (переводной) оценки учитывается следующее:</w:t>
      </w:r>
    </w:p>
    <w:p w:rsidR="003514DE" w:rsidRPr="00EF0DF6" w:rsidRDefault="003514DE" w:rsidP="00FD305D">
      <w:pPr>
        <w:numPr>
          <w:ilvl w:val="0"/>
          <w:numId w:val="46"/>
        </w:numPr>
        <w:spacing w:before="100" w:beforeAutospacing="1" w:after="100" w:afterAutospacing="1" w:line="240" w:lineRule="auto"/>
        <w:rPr>
          <w:rFonts w:ascii="Times New Roman" w:hAnsi="Times New Roman" w:cs="Times New Roman"/>
          <w:sz w:val="24"/>
          <w:szCs w:val="24"/>
          <w:lang w:eastAsia="ru-RU"/>
        </w:rPr>
      </w:pPr>
      <w:r w:rsidRPr="00EF0DF6">
        <w:rPr>
          <w:rFonts w:ascii="Times New Roman" w:hAnsi="Times New Roman" w:cs="Times New Roman"/>
          <w:sz w:val="24"/>
          <w:szCs w:val="24"/>
          <w:lang w:eastAsia="ru-RU"/>
        </w:rPr>
        <w:t>оценка годовой работы ученика;</w:t>
      </w:r>
    </w:p>
    <w:p w:rsidR="003514DE" w:rsidRPr="00EF0DF6" w:rsidRDefault="003514DE" w:rsidP="00FD305D">
      <w:pPr>
        <w:numPr>
          <w:ilvl w:val="0"/>
          <w:numId w:val="46"/>
        </w:numPr>
        <w:spacing w:before="100" w:beforeAutospacing="1" w:after="100" w:afterAutospacing="1" w:line="240" w:lineRule="auto"/>
        <w:rPr>
          <w:rFonts w:ascii="Times New Roman" w:hAnsi="Times New Roman" w:cs="Times New Roman"/>
          <w:sz w:val="24"/>
          <w:szCs w:val="24"/>
          <w:lang w:eastAsia="ru-RU"/>
        </w:rPr>
      </w:pPr>
      <w:r w:rsidRPr="00EF0DF6">
        <w:rPr>
          <w:rFonts w:ascii="Times New Roman" w:hAnsi="Times New Roman" w:cs="Times New Roman"/>
          <w:sz w:val="24"/>
          <w:szCs w:val="24"/>
          <w:lang w:eastAsia="ru-RU"/>
        </w:rPr>
        <w:t>оценка на академическом концерте или конкурсе;</w:t>
      </w:r>
    </w:p>
    <w:p w:rsidR="003514DE" w:rsidRPr="00EF0DF6" w:rsidRDefault="003514DE" w:rsidP="00FD305D">
      <w:pPr>
        <w:numPr>
          <w:ilvl w:val="0"/>
          <w:numId w:val="46"/>
        </w:numPr>
        <w:spacing w:before="100" w:beforeAutospacing="1" w:after="100" w:afterAutospacing="1" w:line="240" w:lineRule="auto"/>
        <w:rPr>
          <w:rFonts w:ascii="Times New Roman" w:hAnsi="Times New Roman" w:cs="Times New Roman"/>
          <w:sz w:val="24"/>
          <w:szCs w:val="24"/>
          <w:lang w:eastAsia="ru-RU"/>
        </w:rPr>
      </w:pPr>
      <w:r w:rsidRPr="00EF0DF6">
        <w:rPr>
          <w:rFonts w:ascii="Times New Roman" w:hAnsi="Times New Roman" w:cs="Times New Roman"/>
          <w:sz w:val="24"/>
          <w:szCs w:val="24"/>
          <w:lang w:eastAsia="ru-RU"/>
        </w:rPr>
        <w:t>другие выступления ученика в течение учебного года.</w:t>
      </w:r>
    </w:p>
    <w:p w:rsidR="003514DE" w:rsidRPr="00EF0DF6" w:rsidRDefault="003514DE" w:rsidP="00FD305D">
      <w:pPr>
        <w:widowControl w:val="0"/>
        <w:jc w:val="center"/>
        <w:rPr>
          <w:rFonts w:ascii="Times New Roman" w:hAnsi="Times New Roman" w:cs="Times New Roman"/>
          <w:b/>
          <w:bCs/>
          <w:sz w:val="28"/>
          <w:szCs w:val="28"/>
        </w:rPr>
      </w:pPr>
      <w:r w:rsidRPr="00EF0DF6">
        <w:rPr>
          <w:rFonts w:ascii="Times New Roman" w:hAnsi="Times New Roman" w:cs="Times New Roman"/>
          <w:b/>
          <w:bCs/>
          <w:sz w:val="28"/>
          <w:szCs w:val="28"/>
          <w:lang w:val="en-US"/>
        </w:rPr>
        <w:lastRenderedPageBreak/>
        <w:t>V</w:t>
      </w:r>
      <w:r w:rsidRPr="00EF0DF6">
        <w:rPr>
          <w:rFonts w:ascii="Times New Roman" w:hAnsi="Times New Roman" w:cs="Times New Roman"/>
          <w:b/>
          <w:bCs/>
          <w:sz w:val="28"/>
          <w:szCs w:val="28"/>
        </w:rPr>
        <w:t>. Методическое обеспечение учебного процесса</w:t>
      </w:r>
    </w:p>
    <w:p w:rsidR="003514DE" w:rsidRPr="00EF0DF6" w:rsidRDefault="003514DE" w:rsidP="00E95828">
      <w:pPr>
        <w:rPr>
          <w:rFonts w:ascii="Times New Roman" w:hAnsi="Times New Roman" w:cs="Times New Roman"/>
          <w:b/>
          <w:bCs/>
          <w:sz w:val="24"/>
          <w:szCs w:val="24"/>
        </w:rPr>
      </w:pPr>
      <w:r w:rsidRPr="00EF0DF6">
        <w:rPr>
          <w:rFonts w:ascii="Times New Roman" w:hAnsi="Times New Roman" w:cs="Times New Roman"/>
          <w:b/>
          <w:bCs/>
          <w:sz w:val="24"/>
          <w:szCs w:val="24"/>
        </w:rPr>
        <w:t xml:space="preserve">                                                             </w:t>
      </w:r>
      <w:r w:rsidRPr="00EF0DF6">
        <w:rPr>
          <w:rFonts w:ascii="Times New Roman" w:hAnsi="Times New Roman" w:cs="Times New Roman"/>
          <w:b/>
          <w:bCs/>
          <w:sz w:val="24"/>
          <w:szCs w:val="24"/>
          <w:lang w:val="en-US"/>
        </w:rPr>
        <w:t>I</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2179"/>
        <w:gridCol w:w="1352"/>
        <w:gridCol w:w="2967"/>
        <w:gridCol w:w="1765"/>
        <w:gridCol w:w="1387"/>
      </w:tblGrid>
      <w:tr w:rsidR="003514DE" w:rsidRPr="00EF0DF6">
        <w:tc>
          <w:tcPr>
            <w:tcW w:w="226"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07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669"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46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73"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86"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078" w:type="pct"/>
          </w:tcPr>
          <w:p w:rsidR="003514DE" w:rsidRPr="00EF0DF6" w:rsidRDefault="003514DE" w:rsidP="00E95828">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Вводное занятие «Азы классического танца». Инструктаж по технике безопасности.</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Сюжетно-ролевая игра</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Истоки классического танца.</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 наглядное пособие.</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Пространственное ориентирование.</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 наглядное пособие.</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положение корпуса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позиции ног, позиции рук, перегибы корпуса, полуповороты, повороты и наклоны головы, прыжки(трамплинные и с поджатием), вращение (на месте и по диагонали).</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 наглядное пособие.</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078" w:type="pct"/>
          </w:tcPr>
          <w:p w:rsidR="003514DE" w:rsidRPr="00EF0DF6" w:rsidRDefault="003514DE" w:rsidP="00E95828">
            <w:pPr>
              <w:spacing w:after="0"/>
              <w:jc w:val="both"/>
              <w:rPr>
                <w:rFonts w:ascii="Times New Roman" w:hAnsi="Times New Roman" w:cs="Times New Roman"/>
                <w:sz w:val="18"/>
                <w:szCs w:val="18"/>
              </w:rPr>
            </w:pPr>
            <w:r w:rsidRPr="00EF0DF6">
              <w:rPr>
                <w:rFonts w:ascii="Times New Roman" w:hAnsi="Times New Roman" w:cs="Times New Roman"/>
                <w:sz w:val="18"/>
                <w:szCs w:val="18"/>
              </w:rPr>
              <w:t xml:space="preserve">Упражнения у палки: положение корпуса, рук и позиции ног, полуповороты  повороты и наклоны головы, перегибы корпуса,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releve</w:t>
            </w:r>
            <w:r w:rsidRPr="00EF0DF6">
              <w:rPr>
                <w:rFonts w:ascii="Times New Roman" w:hAnsi="Times New Roman" w:cs="Times New Roman"/>
                <w:sz w:val="18"/>
                <w:szCs w:val="18"/>
              </w:rPr>
              <w:t>.</w:t>
            </w:r>
          </w:p>
          <w:p w:rsidR="003514DE" w:rsidRPr="00EF0DF6" w:rsidRDefault="003514DE" w:rsidP="00024A93">
            <w:pPr>
              <w:spacing w:after="0" w:line="240" w:lineRule="auto"/>
              <w:rPr>
                <w:rFonts w:ascii="Times New Roman" w:hAnsi="Times New Roman" w:cs="Times New Roman"/>
                <w:sz w:val="18"/>
                <w:szCs w:val="18"/>
              </w:rPr>
            </w:pP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Нотная литература, дидактический материал.</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6</w:t>
            </w:r>
          </w:p>
        </w:tc>
        <w:tc>
          <w:tcPr>
            <w:tcW w:w="10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Танцевальные движения: танцевальный шаг с носка, с хлопками, приставные шаги, с хлопками, шаги на полу пальцах, шаг подскок (в повороте и на месте), бег.</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 наглядный(исполнение педагогом),практический (упражнения).</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r w:rsidR="003514DE" w:rsidRPr="00EF0DF6">
        <w:tc>
          <w:tcPr>
            <w:tcW w:w="22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7</w:t>
            </w:r>
          </w:p>
        </w:tc>
        <w:tc>
          <w:tcPr>
            <w:tcW w:w="1078" w:type="pct"/>
          </w:tcPr>
          <w:p w:rsidR="003514DE" w:rsidRPr="00EF0DF6" w:rsidRDefault="003514DE" w:rsidP="00B317C1">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этюды на элементах танцевальной польки.</w:t>
            </w:r>
          </w:p>
        </w:tc>
        <w:tc>
          <w:tcPr>
            <w:tcW w:w="669"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tc>
        <w:tc>
          <w:tcPr>
            <w:tcW w:w="146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Словесный(объяснения, анализ), наглядный(исполнение педагогом), практический(упражнения). </w:t>
            </w:r>
          </w:p>
        </w:tc>
        <w:tc>
          <w:tcPr>
            <w:tcW w:w="87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Нотная литература, дидактический материал.</w:t>
            </w:r>
          </w:p>
        </w:tc>
        <w:tc>
          <w:tcPr>
            <w:tcW w:w="686"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Фестиваль.</w:t>
            </w:r>
          </w:p>
          <w:p w:rsidR="003514DE" w:rsidRPr="00EF0DF6" w:rsidRDefault="003514DE" w:rsidP="00024A93">
            <w:pPr>
              <w:spacing w:after="0" w:line="240" w:lineRule="auto"/>
              <w:rPr>
                <w:rFonts w:ascii="Times New Roman" w:hAnsi="Times New Roman" w:cs="Times New Roman"/>
                <w:sz w:val="18"/>
                <w:szCs w:val="18"/>
              </w:rPr>
            </w:pPr>
          </w:p>
        </w:tc>
      </w:tr>
    </w:tbl>
    <w:p w:rsidR="003514DE" w:rsidRDefault="003514DE" w:rsidP="00B317C1">
      <w:pPr>
        <w:rPr>
          <w:rFonts w:ascii="Georgia" w:hAnsi="Georgia" w:cs="Georgia"/>
          <w:b/>
          <w:bCs/>
          <w:sz w:val="24"/>
          <w:szCs w:val="24"/>
        </w:rPr>
      </w:pPr>
      <w:r>
        <w:rPr>
          <w:rFonts w:ascii="Georgia" w:hAnsi="Georgia" w:cs="Georgia"/>
          <w:b/>
          <w:bCs/>
          <w:sz w:val="24"/>
          <w:szCs w:val="24"/>
        </w:rPr>
        <w:t xml:space="preserve">                                                             </w:t>
      </w:r>
      <w:r>
        <w:rPr>
          <w:rFonts w:ascii="Georgia" w:hAnsi="Georgia" w:cs="Georgia"/>
          <w:b/>
          <w:bCs/>
          <w:sz w:val="24"/>
          <w:szCs w:val="24"/>
          <w:lang w:val="en-US"/>
        </w:rPr>
        <w:t>II</w:t>
      </w:r>
      <w:r>
        <w:rPr>
          <w:rFonts w:ascii="Georgia" w:hAnsi="Georgia" w:cs="Georgia"/>
          <w:b/>
          <w:bCs/>
          <w:sz w:val="24"/>
          <w:szCs w:val="24"/>
        </w:rPr>
        <w:t xml:space="preserve"> год обучения</w:t>
      </w:r>
    </w:p>
    <w:tbl>
      <w:tblPr>
        <w:tblW w:w="522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2490"/>
        <w:gridCol w:w="1989"/>
        <w:gridCol w:w="2973"/>
        <w:gridCol w:w="1418"/>
        <w:gridCol w:w="1135"/>
      </w:tblGrid>
      <w:tr w:rsidR="003514DE" w:rsidRPr="00EF0DF6">
        <w:tc>
          <w:tcPr>
            <w:tcW w:w="215"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19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95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42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67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543"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191" w:type="pct"/>
          </w:tcPr>
          <w:p w:rsidR="003514DE" w:rsidRPr="00EF0DF6" w:rsidRDefault="003514DE" w:rsidP="00B317C1">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Вводное занятие «Школа классического танца».</w:t>
            </w:r>
            <w:r w:rsidRPr="00EF0DF6">
              <w:rPr>
                <w:rFonts w:ascii="Times New Roman" w:hAnsi="Times New Roman" w:cs="Times New Roman"/>
                <w:sz w:val="24"/>
                <w:szCs w:val="24"/>
              </w:rPr>
              <w:t xml:space="preserve"> </w:t>
            </w:r>
            <w:r w:rsidRPr="00EF0DF6">
              <w:rPr>
                <w:rFonts w:ascii="Times New Roman" w:hAnsi="Times New Roman" w:cs="Times New Roman"/>
                <w:sz w:val="18"/>
                <w:szCs w:val="18"/>
              </w:rPr>
              <w:t xml:space="preserve">Инструктаж по технике </w:t>
            </w:r>
            <w:r w:rsidRPr="00EF0DF6">
              <w:rPr>
                <w:rFonts w:ascii="Times New Roman" w:hAnsi="Times New Roman" w:cs="Times New Roman"/>
                <w:sz w:val="18"/>
                <w:szCs w:val="18"/>
              </w:rPr>
              <w:lastRenderedPageBreak/>
              <w:t>безопасности.</w:t>
            </w: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Урок.</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lastRenderedPageBreak/>
              <w:t>DVD</w:t>
            </w:r>
            <w:r w:rsidRPr="00EF0DF6">
              <w:rPr>
                <w:rFonts w:ascii="Times New Roman" w:hAnsi="Times New Roman" w:cs="Times New Roman"/>
                <w:sz w:val="18"/>
                <w:szCs w:val="18"/>
              </w:rPr>
              <w:t>, зеркала, атрибуты.</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2</w:t>
            </w:r>
          </w:p>
        </w:tc>
        <w:tc>
          <w:tcPr>
            <w:tcW w:w="1191" w:type="pct"/>
          </w:tcPr>
          <w:p w:rsidR="003514DE" w:rsidRPr="00EF0DF6" w:rsidRDefault="003514DE" w:rsidP="00024A93">
            <w:pPr>
              <w:spacing w:after="0" w:line="240" w:lineRule="auto"/>
              <w:rPr>
                <w:rFonts w:ascii="Times New Roman" w:hAnsi="Times New Roman" w:cs="Times New Roman"/>
                <w:sz w:val="18"/>
                <w:szCs w:val="18"/>
                <w:lang w:val="fr-FR"/>
              </w:rPr>
            </w:pPr>
            <w:r w:rsidRPr="00EF0DF6">
              <w:rPr>
                <w:rFonts w:ascii="Times New Roman" w:hAnsi="Times New Roman" w:cs="Times New Roman"/>
                <w:sz w:val="18"/>
                <w:szCs w:val="18"/>
              </w:rPr>
              <w:t>Упражнения</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у</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палки</w:t>
            </w:r>
            <w:r w:rsidRPr="00EF0DF6">
              <w:rPr>
                <w:rFonts w:ascii="Times New Roman" w:hAnsi="Times New Roman" w:cs="Times New Roman"/>
                <w:sz w:val="18"/>
                <w:szCs w:val="18"/>
                <w:lang w:val="fr-FR"/>
              </w:rPr>
              <w:t xml:space="preserve">: demi plié </w:t>
            </w:r>
            <w:r w:rsidRPr="00EF0DF6">
              <w:rPr>
                <w:rFonts w:ascii="Times New Roman" w:hAnsi="Times New Roman" w:cs="Times New Roman"/>
                <w:sz w:val="18"/>
                <w:szCs w:val="18"/>
              </w:rPr>
              <w:t>и</w:t>
            </w:r>
            <w:r w:rsidRPr="00EF0DF6">
              <w:rPr>
                <w:rFonts w:ascii="Times New Roman" w:hAnsi="Times New Roman" w:cs="Times New Roman"/>
                <w:sz w:val="18"/>
                <w:szCs w:val="18"/>
                <w:lang w:val="fr-FR"/>
              </w:rPr>
              <w:t xml:space="preserve"> grand plié, battement tendu c demi plié, battement tendu jete, releve (c demi plié), bat.releve lent </w:t>
            </w:r>
            <w:r w:rsidRPr="00EF0DF6">
              <w:rPr>
                <w:rFonts w:ascii="Times New Roman" w:hAnsi="Times New Roman" w:cs="Times New Roman"/>
                <w:sz w:val="18"/>
                <w:szCs w:val="18"/>
              </w:rPr>
              <w:t>на</w:t>
            </w:r>
            <w:r w:rsidRPr="00EF0DF6">
              <w:rPr>
                <w:rFonts w:ascii="Times New Roman" w:hAnsi="Times New Roman" w:cs="Times New Roman"/>
                <w:sz w:val="18"/>
                <w:szCs w:val="18"/>
                <w:lang w:val="fr-FR"/>
              </w:rPr>
              <w:t xml:space="preserve"> 45*, retires.</w:t>
            </w: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191" w:type="pct"/>
          </w:tcPr>
          <w:p w:rsidR="003514DE" w:rsidRPr="00EF0DF6" w:rsidRDefault="003514DE" w:rsidP="00B317C1">
            <w:pPr>
              <w:spacing w:after="0"/>
              <w:jc w:val="both"/>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перегибы корпуса,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w:t>
            </w:r>
            <w:r w:rsidRPr="00EF0DF6">
              <w:rPr>
                <w:rFonts w:ascii="Times New Roman" w:hAnsi="Times New Roman" w:cs="Times New Roman"/>
                <w:sz w:val="18"/>
                <w:szCs w:val="18"/>
                <w:lang w:val="en-US"/>
              </w:rPr>
              <w:t>releve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soute</w:t>
            </w:r>
            <w:r w:rsidRPr="00EF0DF6">
              <w:rPr>
                <w:rFonts w:ascii="Times New Roman" w:hAnsi="Times New Roman" w:cs="Times New Roman"/>
                <w:sz w:val="18"/>
                <w:szCs w:val="18"/>
              </w:rPr>
              <w:t>(лиц. к пал.), вращение на месте.</w:t>
            </w:r>
          </w:p>
          <w:p w:rsidR="003514DE" w:rsidRPr="00EF0DF6" w:rsidRDefault="003514DE" w:rsidP="00024A93">
            <w:pPr>
              <w:spacing w:after="0" w:line="240" w:lineRule="auto"/>
              <w:rPr>
                <w:rFonts w:ascii="Times New Roman" w:hAnsi="Times New Roman" w:cs="Times New Roman"/>
                <w:sz w:val="18"/>
                <w:szCs w:val="18"/>
              </w:rPr>
            </w:pP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19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шаг галоп (в пол поворота, в целый поворот), шаг  </w:t>
            </w:r>
            <w:r w:rsidRPr="00EF0DF6">
              <w:rPr>
                <w:rFonts w:ascii="Times New Roman" w:hAnsi="Times New Roman" w:cs="Times New Roman"/>
                <w:sz w:val="18"/>
                <w:szCs w:val="18"/>
                <w:lang w:val="en-US"/>
              </w:rPr>
              <w:t>polkas</w:t>
            </w:r>
            <w:r w:rsidRPr="00EF0DF6">
              <w:rPr>
                <w:rFonts w:ascii="Times New Roman" w:hAnsi="Times New Roman" w:cs="Times New Roman"/>
                <w:sz w:val="18"/>
                <w:szCs w:val="18"/>
              </w:rPr>
              <w:t>, перескок.</w:t>
            </w:r>
          </w:p>
        </w:tc>
        <w:tc>
          <w:tcPr>
            <w:tcW w:w="95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42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музыкальный центр </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5"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191" w:type="pct"/>
          </w:tcPr>
          <w:p w:rsidR="003514DE" w:rsidRPr="00EF0DF6" w:rsidRDefault="003514DE" w:rsidP="00B317C1">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этюды на элементах танцевальной польки.</w:t>
            </w:r>
          </w:p>
          <w:p w:rsidR="003514DE" w:rsidRPr="00EF0DF6" w:rsidRDefault="003514DE" w:rsidP="00B317C1">
            <w:pPr>
              <w:tabs>
                <w:tab w:val="center" w:pos="2383"/>
              </w:tabs>
              <w:spacing w:after="0"/>
              <w:jc w:val="both"/>
              <w:rPr>
                <w:rFonts w:ascii="Times New Roman" w:hAnsi="Times New Roman" w:cs="Times New Roman"/>
                <w:sz w:val="18"/>
                <w:szCs w:val="18"/>
              </w:rPr>
            </w:pPr>
            <w:r w:rsidRPr="00EF0DF6">
              <w:rPr>
                <w:rFonts w:ascii="Times New Roman" w:hAnsi="Times New Roman" w:cs="Times New Roman"/>
                <w:sz w:val="18"/>
                <w:szCs w:val="18"/>
              </w:rPr>
              <w:t>Танец.</w:t>
            </w:r>
            <w:r w:rsidRPr="00EF0DF6">
              <w:rPr>
                <w:rFonts w:ascii="Times New Roman" w:hAnsi="Times New Roman" w:cs="Times New Roman"/>
                <w:sz w:val="18"/>
                <w:szCs w:val="18"/>
              </w:rPr>
              <w:tab/>
            </w:r>
          </w:p>
          <w:p w:rsidR="003514DE" w:rsidRPr="00EF0DF6" w:rsidRDefault="003514DE" w:rsidP="00B317C1">
            <w:pPr>
              <w:spacing w:after="0"/>
              <w:jc w:val="both"/>
              <w:rPr>
                <w:rFonts w:ascii="Times New Roman" w:hAnsi="Times New Roman" w:cs="Times New Roman"/>
                <w:sz w:val="18"/>
                <w:szCs w:val="18"/>
              </w:rPr>
            </w:pPr>
          </w:p>
        </w:tc>
        <w:tc>
          <w:tcPr>
            <w:tcW w:w="951"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1422"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67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54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rsidP="00481B9A">
      <w:pPr>
        <w:rPr>
          <w:rFonts w:ascii="Times New Roman" w:hAnsi="Times New Roman" w:cs="Times New Roman"/>
          <w:b/>
          <w:bCs/>
          <w:sz w:val="24"/>
          <w:szCs w:val="24"/>
        </w:rPr>
      </w:pPr>
      <w:r w:rsidRPr="00EF0DF6">
        <w:rPr>
          <w:rFonts w:ascii="Times New Roman" w:hAnsi="Times New Roman" w:cs="Times New Roman"/>
          <w:b/>
          <w:bCs/>
          <w:sz w:val="24"/>
          <w:szCs w:val="24"/>
        </w:rPr>
        <w:t xml:space="preserve">                                                             </w:t>
      </w:r>
      <w:r w:rsidRPr="00EF0DF6">
        <w:rPr>
          <w:rFonts w:ascii="Times New Roman" w:hAnsi="Times New Roman" w:cs="Times New Roman"/>
          <w:b/>
          <w:bCs/>
          <w:sz w:val="24"/>
          <w:szCs w:val="24"/>
          <w:lang w:val="en-US"/>
        </w:rPr>
        <w:t>III</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
        <w:gridCol w:w="2005"/>
        <w:gridCol w:w="2270"/>
        <w:gridCol w:w="2448"/>
        <w:gridCol w:w="1645"/>
        <w:gridCol w:w="1298"/>
      </w:tblGrid>
      <w:tr w:rsidR="003514DE" w:rsidRPr="00EF0DF6">
        <w:tc>
          <w:tcPr>
            <w:tcW w:w="21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99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1123"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1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4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99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Вводное занятие «Классический танец». Инструктаж по технике безопасности.</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992" w:type="pct"/>
          </w:tcPr>
          <w:p w:rsidR="003514DE" w:rsidRPr="00EF0DF6" w:rsidRDefault="003514DE" w:rsidP="00024A93">
            <w:pPr>
              <w:spacing w:after="0" w:line="240" w:lineRule="auto"/>
              <w:rPr>
                <w:rFonts w:ascii="Times New Roman" w:hAnsi="Times New Roman" w:cs="Times New Roman"/>
                <w:sz w:val="18"/>
                <w:szCs w:val="18"/>
                <w:lang w:val="fr-FR"/>
              </w:rPr>
            </w:pPr>
            <w:r w:rsidRPr="00EF0DF6">
              <w:rPr>
                <w:rFonts w:ascii="Times New Roman" w:hAnsi="Times New Roman" w:cs="Times New Roman"/>
                <w:sz w:val="18"/>
                <w:szCs w:val="18"/>
              </w:rPr>
              <w:t>Упражнения</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у</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палки</w:t>
            </w:r>
            <w:r w:rsidRPr="00EF0DF6">
              <w:rPr>
                <w:rFonts w:ascii="Times New Roman" w:hAnsi="Times New Roman" w:cs="Times New Roman"/>
                <w:sz w:val="18"/>
                <w:szCs w:val="18"/>
                <w:lang w:val="fr-FR"/>
              </w:rPr>
              <w:t xml:space="preserve">:battement tendu c pourlepied, passé par terr, battement tendu jete c demi plié, </w:t>
            </w:r>
            <w:r w:rsidRPr="00EF0DF6">
              <w:rPr>
                <w:rFonts w:ascii="Times New Roman" w:hAnsi="Times New Roman" w:cs="Times New Roman"/>
                <w:sz w:val="18"/>
                <w:szCs w:val="18"/>
              </w:rPr>
              <w:t>понятие</w:t>
            </w:r>
            <w:r w:rsidRPr="00EF0DF6">
              <w:rPr>
                <w:rFonts w:ascii="Times New Roman" w:hAnsi="Times New Roman" w:cs="Times New Roman"/>
                <w:sz w:val="18"/>
                <w:szCs w:val="18"/>
                <w:lang w:val="fr-FR"/>
              </w:rPr>
              <w:t xml:space="preserve"> en dehors </w:t>
            </w:r>
            <w:r w:rsidRPr="00EF0DF6">
              <w:rPr>
                <w:rFonts w:ascii="Times New Roman" w:hAnsi="Times New Roman" w:cs="Times New Roman"/>
                <w:sz w:val="18"/>
                <w:szCs w:val="18"/>
              </w:rPr>
              <w:t>и</w:t>
            </w:r>
            <w:r w:rsidRPr="00EF0DF6">
              <w:rPr>
                <w:rFonts w:ascii="Times New Roman" w:hAnsi="Times New Roman" w:cs="Times New Roman"/>
                <w:sz w:val="18"/>
                <w:szCs w:val="18"/>
                <w:lang w:val="fr-FR"/>
              </w:rPr>
              <w:t xml:space="preserve">  en dedans, demi rond de jambe par terr en dehora, en dedans, bat.fondu, </w:t>
            </w:r>
            <w:r w:rsidRPr="00EF0DF6">
              <w:rPr>
                <w:rFonts w:ascii="Times New Roman" w:hAnsi="Times New Roman" w:cs="Times New Roman"/>
                <w:sz w:val="18"/>
                <w:szCs w:val="18"/>
              </w:rPr>
              <w:t>положение</w:t>
            </w:r>
            <w:r w:rsidRPr="00EF0DF6">
              <w:rPr>
                <w:rFonts w:ascii="Times New Roman" w:hAnsi="Times New Roman" w:cs="Times New Roman"/>
                <w:sz w:val="18"/>
                <w:szCs w:val="18"/>
                <w:lang w:val="fr-FR"/>
              </w:rPr>
              <w:t xml:space="preserve"> </w:t>
            </w:r>
            <w:r w:rsidRPr="00EF0DF6">
              <w:rPr>
                <w:rFonts w:ascii="Times New Roman" w:hAnsi="Times New Roman" w:cs="Times New Roman"/>
                <w:sz w:val="18"/>
                <w:szCs w:val="18"/>
              </w:rPr>
              <w:t>ноги</w:t>
            </w:r>
            <w:r w:rsidRPr="00EF0DF6">
              <w:rPr>
                <w:rFonts w:ascii="Times New Roman" w:hAnsi="Times New Roman" w:cs="Times New Roman"/>
                <w:sz w:val="18"/>
                <w:szCs w:val="18"/>
                <w:lang w:val="fr-FR"/>
              </w:rPr>
              <w:t xml:space="preserve"> sur le cou-de-pied </w:t>
            </w:r>
            <w:r w:rsidRPr="00EF0DF6">
              <w:rPr>
                <w:rFonts w:ascii="Times New Roman" w:hAnsi="Times New Roman" w:cs="Times New Roman"/>
                <w:sz w:val="18"/>
                <w:szCs w:val="18"/>
              </w:rPr>
              <w:t>и</w:t>
            </w:r>
            <w:r w:rsidRPr="00EF0DF6">
              <w:rPr>
                <w:rFonts w:ascii="Times New Roman" w:hAnsi="Times New Roman" w:cs="Times New Roman"/>
                <w:sz w:val="18"/>
                <w:szCs w:val="18"/>
                <w:lang w:val="fr-FR"/>
              </w:rPr>
              <w:t xml:space="preserve">  cju-de-pied, bat.frappe, bat.soutenu, bat.releve lent </w:t>
            </w:r>
            <w:r w:rsidRPr="00EF0DF6">
              <w:rPr>
                <w:rFonts w:ascii="Times New Roman" w:hAnsi="Times New Roman" w:cs="Times New Roman"/>
                <w:sz w:val="18"/>
                <w:szCs w:val="18"/>
              </w:rPr>
              <w:t>на</w:t>
            </w:r>
            <w:r w:rsidRPr="00EF0DF6">
              <w:rPr>
                <w:rFonts w:ascii="Times New Roman" w:hAnsi="Times New Roman" w:cs="Times New Roman"/>
                <w:sz w:val="18"/>
                <w:szCs w:val="18"/>
                <w:lang w:val="fr-FR"/>
              </w:rPr>
              <w:t xml:space="preserve"> 90*, grand bat.jete.</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музыкальный центр </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99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положение корпуса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 </w:t>
            </w:r>
            <w:r w:rsidRPr="00EF0DF6">
              <w:rPr>
                <w:rFonts w:ascii="Times New Roman" w:hAnsi="Times New Roman" w:cs="Times New Roman"/>
                <w:sz w:val="18"/>
                <w:szCs w:val="18"/>
                <w:lang w:val="en-US"/>
              </w:rPr>
              <w:t>releve</w:t>
            </w:r>
            <w:r w:rsidRPr="00EF0DF6">
              <w:rPr>
                <w:rFonts w:ascii="Times New Roman" w:hAnsi="Times New Roman" w:cs="Times New Roman"/>
                <w:sz w:val="18"/>
                <w:szCs w:val="18"/>
              </w:rPr>
              <w:t xml:space="preserve"> ( с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soute</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changement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pieds</w:t>
            </w:r>
            <w:r w:rsidRPr="00EF0DF6">
              <w:rPr>
                <w:rFonts w:ascii="Times New Roman" w:hAnsi="Times New Roman" w:cs="Times New Roman"/>
                <w:sz w:val="18"/>
                <w:szCs w:val="18"/>
              </w:rPr>
              <w:t xml:space="preserve"> </w:t>
            </w:r>
            <w:r w:rsidRPr="00EF0DF6">
              <w:rPr>
                <w:rFonts w:ascii="Times New Roman" w:hAnsi="Times New Roman" w:cs="Times New Roman"/>
                <w:sz w:val="18"/>
                <w:szCs w:val="18"/>
              </w:rPr>
              <w:lastRenderedPageBreak/>
              <w:t xml:space="preserve">(лиц. к пал.),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echappe</w:t>
            </w:r>
            <w:r w:rsidRPr="00EF0DF6">
              <w:rPr>
                <w:rFonts w:ascii="Times New Roman" w:hAnsi="Times New Roman" w:cs="Times New Roman"/>
                <w:sz w:val="18"/>
                <w:szCs w:val="18"/>
              </w:rPr>
              <w:t xml:space="preserve"> (лиц. к пал.), вращение.</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lastRenderedPageBreak/>
              <w:t>4</w:t>
            </w:r>
          </w:p>
        </w:tc>
        <w:tc>
          <w:tcPr>
            <w:tcW w:w="99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chasse</w:t>
            </w:r>
            <w:r w:rsidRPr="00EF0DF6">
              <w:rPr>
                <w:rFonts w:ascii="Times New Roman" w:hAnsi="Times New Roman" w:cs="Times New Roman"/>
                <w:sz w:val="18"/>
                <w:szCs w:val="18"/>
              </w:rPr>
              <w:t>.</w:t>
            </w:r>
          </w:p>
        </w:tc>
        <w:tc>
          <w:tcPr>
            <w:tcW w:w="1123"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992"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этюд,танец.</w:t>
            </w:r>
          </w:p>
        </w:tc>
        <w:tc>
          <w:tcPr>
            <w:tcW w:w="1123"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1211"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rsidP="00481B9A">
      <w:pPr>
        <w:rPr>
          <w:rFonts w:ascii="Times New Roman" w:hAnsi="Times New Roman" w:cs="Times New Roman"/>
          <w:sz w:val="24"/>
          <w:szCs w:val="24"/>
        </w:rPr>
      </w:pPr>
    </w:p>
    <w:p w:rsidR="003514DE" w:rsidRPr="00EF0DF6" w:rsidRDefault="003514DE" w:rsidP="00481B9A">
      <w:pPr>
        <w:rPr>
          <w:rFonts w:ascii="Times New Roman" w:hAnsi="Times New Roman" w:cs="Times New Roman"/>
          <w:b/>
          <w:bCs/>
          <w:sz w:val="24"/>
          <w:szCs w:val="24"/>
        </w:rPr>
      </w:pPr>
      <w:r w:rsidRPr="00EF0DF6">
        <w:rPr>
          <w:rFonts w:ascii="Times New Roman" w:hAnsi="Times New Roman" w:cs="Times New Roman"/>
          <w:b/>
          <w:bCs/>
          <w:sz w:val="24"/>
          <w:szCs w:val="24"/>
        </w:rPr>
        <w:t xml:space="preserve">                                                             </w:t>
      </w:r>
      <w:r w:rsidRPr="00EF0DF6">
        <w:rPr>
          <w:rFonts w:ascii="Times New Roman" w:hAnsi="Times New Roman" w:cs="Times New Roman"/>
          <w:b/>
          <w:bCs/>
          <w:sz w:val="24"/>
          <w:szCs w:val="24"/>
          <w:lang w:val="en-US"/>
        </w:rPr>
        <w:t>IV</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
        <w:gridCol w:w="2448"/>
        <w:gridCol w:w="1827"/>
        <w:gridCol w:w="2448"/>
        <w:gridCol w:w="1645"/>
        <w:gridCol w:w="1298"/>
      </w:tblGrid>
      <w:tr w:rsidR="003514DE" w:rsidRPr="00EF0DF6">
        <w:tc>
          <w:tcPr>
            <w:tcW w:w="21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90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1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4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Вводное занятие.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Инструктаж по технике безопасности.</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Упражнения у палки:</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и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включая </w:t>
            </w:r>
            <w:r w:rsidRPr="00EF0DF6">
              <w:rPr>
                <w:rFonts w:ascii="Times New Roman" w:hAnsi="Times New Roman" w:cs="Times New Roman"/>
                <w:sz w:val="18"/>
                <w:szCs w:val="18"/>
                <w:lang w:val="en-US"/>
              </w:rPr>
              <w:t>IV</w:t>
            </w:r>
            <w:r w:rsidRPr="00EF0DF6">
              <w:rPr>
                <w:rFonts w:ascii="Times New Roman" w:hAnsi="Times New Roman" w:cs="Times New Roman"/>
                <w:sz w:val="18"/>
                <w:szCs w:val="18"/>
              </w:rPr>
              <w:t xml:space="preserve"> поз.,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doubles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pourlepied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piques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leve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dehora</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dedans</w:t>
            </w:r>
            <w:r w:rsidRPr="00EF0DF6">
              <w:rPr>
                <w:rFonts w:ascii="Times New Roman" w:hAnsi="Times New Roman" w:cs="Times New Roman"/>
                <w:sz w:val="18"/>
                <w:szCs w:val="18"/>
              </w:rPr>
              <w:t xml:space="preserve"> по точкам, </w:t>
            </w:r>
            <w:r w:rsidRPr="00EF0DF6">
              <w:rPr>
                <w:rFonts w:ascii="Times New Roman" w:hAnsi="Times New Roman" w:cs="Times New Roman"/>
                <w:sz w:val="18"/>
                <w:szCs w:val="18"/>
                <w:lang w:val="en-US"/>
              </w:rPr>
              <w:t>III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как заключесние к кобинациям,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fondu</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soutenu</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frappe</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developpe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Полуповороты от палки и к палке.</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w:t>
            </w:r>
            <w:r w:rsidRPr="00EF0DF6">
              <w:rPr>
                <w:rFonts w:ascii="Times New Roman" w:hAnsi="Times New Roman" w:cs="Times New Roman"/>
                <w:sz w:val="18"/>
                <w:szCs w:val="18"/>
                <w:lang w:val="en-US"/>
              </w:rPr>
              <w:t>II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dehors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dedans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changement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pieds</w:t>
            </w:r>
            <w:r w:rsidRPr="00EF0DF6">
              <w:rPr>
                <w:rFonts w:ascii="Times New Roman" w:hAnsi="Times New Roman" w:cs="Times New Roman"/>
                <w:sz w:val="18"/>
                <w:szCs w:val="18"/>
              </w:rPr>
              <w:t xml:space="preserve">  с окончанием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echappe</w:t>
            </w:r>
            <w:r w:rsidRPr="00EF0DF6">
              <w:rPr>
                <w:rFonts w:ascii="Times New Roman" w:hAnsi="Times New Roman" w:cs="Times New Roman"/>
                <w:sz w:val="18"/>
                <w:szCs w:val="18"/>
              </w:rPr>
              <w:t xml:space="preserve"> с окончанием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 вращение, </w:t>
            </w:r>
            <w:r w:rsidRPr="00EF0DF6">
              <w:rPr>
                <w:rFonts w:ascii="Times New Roman" w:hAnsi="Times New Roman" w:cs="Times New Roman"/>
                <w:sz w:val="18"/>
                <w:szCs w:val="18"/>
                <w:lang w:val="en-US"/>
              </w:rPr>
              <w:t>tur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chennes</w:t>
            </w:r>
            <w:r w:rsidRPr="00EF0DF6">
              <w:rPr>
                <w:rFonts w:ascii="Times New Roman" w:hAnsi="Times New Roman" w:cs="Times New Roman"/>
                <w:sz w:val="18"/>
                <w:szCs w:val="18"/>
              </w:rPr>
              <w:t>.</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balance</w:t>
            </w:r>
            <w:r w:rsidRPr="00EF0DF6">
              <w:rPr>
                <w:rFonts w:ascii="Times New Roman" w:hAnsi="Times New Roman" w:cs="Times New Roman"/>
                <w:sz w:val="18"/>
                <w:szCs w:val="18"/>
              </w:rPr>
              <w:t xml:space="preserve">, в повороте,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bourse</w:t>
            </w:r>
            <w:r w:rsidRPr="00EF0DF6">
              <w:rPr>
                <w:rFonts w:ascii="Times New Roman" w:hAnsi="Times New Roman" w:cs="Times New Roman"/>
                <w:sz w:val="18"/>
                <w:szCs w:val="18"/>
              </w:rPr>
              <w:t xml:space="preserve"> с переменой ног, сценический бег, вальсовый шаг.</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этюд,танец.</w:t>
            </w:r>
          </w:p>
        </w:tc>
        <w:tc>
          <w:tcPr>
            <w:tcW w:w="904"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w:t>
            </w:r>
            <w:r w:rsidRPr="00EF0DF6">
              <w:rPr>
                <w:rFonts w:ascii="Times New Roman" w:hAnsi="Times New Roman" w:cs="Times New Roman"/>
                <w:sz w:val="18"/>
                <w:szCs w:val="18"/>
              </w:rPr>
              <w:lastRenderedPageBreak/>
              <w:t>ский (упражнения).</w:t>
            </w:r>
          </w:p>
        </w:tc>
        <w:tc>
          <w:tcPr>
            <w:tcW w:w="1211"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rsidP="00024A93">
      <w:pPr>
        <w:rPr>
          <w:rFonts w:ascii="Times New Roman" w:hAnsi="Times New Roman" w:cs="Times New Roman"/>
          <w:b/>
          <w:bCs/>
          <w:sz w:val="24"/>
          <w:szCs w:val="24"/>
        </w:rPr>
      </w:pPr>
      <w:r w:rsidRPr="00EF0DF6">
        <w:rPr>
          <w:rFonts w:ascii="Times New Roman" w:hAnsi="Times New Roman" w:cs="Times New Roman"/>
          <w:b/>
          <w:bCs/>
          <w:sz w:val="24"/>
          <w:szCs w:val="24"/>
        </w:rPr>
        <w:lastRenderedPageBreak/>
        <w:t xml:space="preserve">                                                             </w:t>
      </w:r>
      <w:r w:rsidRPr="00EF0DF6">
        <w:rPr>
          <w:rFonts w:ascii="Times New Roman" w:hAnsi="Times New Roman" w:cs="Times New Roman"/>
          <w:b/>
          <w:bCs/>
          <w:sz w:val="24"/>
          <w:szCs w:val="24"/>
          <w:lang w:val="en-US"/>
        </w:rPr>
        <w:t>V</w:t>
      </w:r>
      <w:r w:rsidRPr="00EF0DF6">
        <w:rPr>
          <w:rFonts w:ascii="Times New Roman" w:hAnsi="Times New Roman" w:cs="Times New Roman"/>
          <w:b/>
          <w:bCs/>
          <w:sz w:val="24"/>
          <w:szCs w:val="24"/>
        </w:rPr>
        <w:t xml:space="preserve"> год обучения</w:t>
      </w:r>
    </w:p>
    <w:tbl>
      <w:tblPr>
        <w:tblW w:w="505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1"/>
        <w:gridCol w:w="2448"/>
        <w:gridCol w:w="1827"/>
        <w:gridCol w:w="2448"/>
        <w:gridCol w:w="1645"/>
        <w:gridCol w:w="1298"/>
      </w:tblGrid>
      <w:tr w:rsidR="003514DE" w:rsidRPr="00EF0DF6">
        <w:tc>
          <w:tcPr>
            <w:tcW w:w="218"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Раздел</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Тема</w:t>
            </w:r>
          </w:p>
        </w:tc>
        <w:tc>
          <w:tcPr>
            <w:tcW w:w="90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Форма</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занятий</w:t>
            </w:r>
          </w:p>
        </w:tc>
        <w:tc>
          <w:tcPr>
            <w:tcW w:w="1211"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            Методы</w:t>
            </w:r>
          </w:p>
        </w:tc>
        <w:tc>
          <w:tcPr>
            <w:tcW w:w="814"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Дидактический</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Материал и        ТСО</w:t>
            </w:r>
          </w:p>
        </w:tc>
        <w:tc>
          <w:tcPr>
            <w:tcW w:w="642" w:type="pct"/>
          </w:tcPr>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Формы</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 xml:space="preserve">подведения </w:t>
            </w:r>
          </w:p>
          <w:p w:rsidR="003514DE" w:rsidRPr="00EF0DF6" w:rsidRDefault="003514DE" w:rsidP="00024A93">
            <w:pPr>
              <w:spacing w:after="0" w:line="240" w:lineRule="auto"/>
              <w:rPr>
                <w:rFonts w:ascii="Times New Roman" w:hAnsi="Times New Roman" w:cs="Times New Roman"/>
                <w:b/>
                <w:bCs/>
                <w:sz w:val="18"/>
                <w:szCs w:val="18"/>
              </w:rPr>
            </w:pPr>
            <w:r w:rsidRPr="00EF0DF6">
              <w:rPr>
                <w:rFonts w:ascii="Times New Roman" w:hAnsi="Times New Roman" w:cs="Times New Roman"/>
                <w:b/>
                <w:bCs/>
                <w:sz w:val="18"/>
                <w:szCs w:val="18"/>
              </w:rPr>
              <w:t>итогов</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24"/>
                <w:szCs w:val="24"/>
              </w:rPr>
            </w:pPr>
            <w:r w:rsidRPr="00EF0DF6">
              <w:rPr>
                <w:rFonts w:ascii="Times New Roman" w:hAnsi="Times New Roman" w:cs="Times New Roman"/>
                <w:sz w:val="24"/>
                <w:szCs w:val="24"/>
              </w:rPr>
              <w:t>1</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Вводное занятие.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Инструктаж по технике безопасности.</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Словесный(рассказ),</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атрибуты.</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беседа.</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2</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у палки: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переходом по </w:t>
            </w:r>
            <w:r w:rsidRPr="00EF0DF6">
              <w:rPr>
                <w:rFonts w:ascii="Times New Roman" w:hAnsi="Times New Roman" w:cs="Times New Roman"/>
                <w:sz w:val="18"/>
                <w:szCs w:val="18"/>
                <w:lang w:val="en-US"/>
              </w:rPr>
              <w:t>II</w:t>
            </w:r>
            <w:r w:rsidRPr="00EF0DF6">
              <w:rPr>
                <w:rFonts w:ascii="Times New Roman" w:hAnsi="Times New Roman" w:cs="Times New Roman"/>
                <w:sz w:val="18"/>
                <w:szCs w:val="18"/>
              </w:rPr>
              <w:t xml:space="preserve"> поз.,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c</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doubles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piques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battement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balance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на 45*,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fondu</w:t>
            </w:r>
            <w:r w:rsidRPr="00EF0DF6">
              <w:rPr>
                <w:rFonts w:ascii="Times New Roman" w:hAnsi="Times New Roman" w:cs="Times New Roman"/>
                <w:sz w:val="18"/>
                <w:szCs w:val="18"/>
              </w:rPr>
              <w:t xml:space="preserve"> на полу пальцы,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frappe</w:t>
            </w:r>
            <w:r w:rsidRPr="00EF0DF6">
              <w:rPr>
                <w:rFonts w:ascii="Times New Roman" w:hAnsi="Times New Roman" w:cs="Times New Roman"/>
                <w:sz w:val="18"/>
                <w:szCs w:val="18"/>
              </w:rPr>
              <w:t xml:space="preserve"> на полу пальцы,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soutenus</w:t>
            </w:r>
            <w:r w:rsidRPr="00EF0DF6">
              <w:rPr>
                <w:rFonts w:ascii="Times New Roman" w:hAnsi="Times New Roman" w:cs="Times New Roman"/>
                <w:sz w:val="18"/>
                <w:szCs w:val="18"/>
              </w:rPr>
              <w:t xml:space="preserve"> на полупальцы, маленькая и большая поза </w:t>
            </w:r>
            <w:r w:rsidRPr="00EF0DF6">
              <w:rPr>
                <w:rFonts w:ascii="Times New Roman" w:hAnsi="Times New Roman" w:cs="Times New Roman"/>
                <w:sz w:val="18"/>
                <w:szCs w:val="18"/>
                <w:lang w:val="en-US"/>
              </w:rPr>
              <w:t>croisee</w:t>
            </w:r>
            <w:r w:rsidRPr="00EF0DF6">
              <w:rPr>
                <w:rFonts w:ascii="Times New Roman" w:hAnsi="Times New Roman" w:cs="Times New Roman"/>
                <w:sz w:val="18"/>
                <w:szCs w:val="18"/>
              </w:rPr>
              <w:t xml:space="preserve"> и </w:t>
            </w:r>
            <w:r w:rsidRPr="00EF0DF6">
              <w:rPr>
                <w:rFonts w:ascii="Times New Roman" w:hAnsi="Times New Roman" w:cs="Times New Roman"/>
                <w:sz w:val="18"/>
                <w:szCs w:val="18"/>
                <w:lang w:val="en-US"/>
              </w:rPr>
              <w:t>efface</w:t>
            </w:r>
            <w:r w:rsidRPr="00EF0DF6">
              <w:rPr>
                <w:rFonts w:ascii="Times New Roman" w:hAnsi="Times New Roman" w:cs="Times New Roman"/>
                <w:sz w:val="18"/>
                <w:szCs w:val="18"/>
              </w:rPr>
              <w:t xml:space="preserve">, повороты по </w:t>
            </w:r>
            <w:r w:rsidRPr="00EF0DF6">
              <w:rPr>
                <w:rFonts w:ascii="Times New Roman" w:hAnsi="Times New Roman" w:cs="Times New Roman"/>
                <w:sz w:val="18"/>
                <w:szCs w:val="18"/>
                <w:lang w:val="en-US"/>
              </w:rPr>
              <w:t>V</w:t>
            </w:r>
            <w:r w:rsidRPr="00EF0DF6">
              <w:rPr>
                <w:rFonts w:ascii="Times New Roman" w:hAnsi="Times New Roman" w:cs="Times New Roman"/>
                <w:sz w:val="18"/>
                <w:szCs w:val="18"/>
              </w:rPr>
              <w:t xml:space="preserve"> поз. от палки и к палке,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developpe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pass</w:t>
            </w:r>
            <w:r w:rsidRPr="00EF0DF6">
              <w:rPr>
                <w:rFonts w:ascii="Times New Roman" w:hAnsi="Times New Roman" w:cs="Times New Roman"/>
                <w:sz w:val="18"/>
                <w:szCs w:val="18"/>
              </w:rPr>
              <w:t xml:space="preserve">é, </w:t>
            </w:r>
            <w:r w:rsidRPr="00EF0DF6">
              <w:rPr>
                <w:rFonts w:ascii="Times New Roman" w:hAnsi="Times New Roman" w:cs="Times New Roman"/>
                <w:sz w:val="18"/>
                <w:szCs w:val="18"/>
                <w:lang w:val="en-US"/>
              </w:rPr>
              <w:t>grand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jete</w:t>
            </w:r>
            <w:r w:rsidRPr="00EF0DF6">
              <w:rPr>
                <w:rFonts w:ascii="Times New Roman" w:hAnsi="Times New Roman" w:cs="Times New Roman"/>
                <w:sz w:val="18"/>
                <w:szCs w:val="18"/>
              </w:rPr>
              <w:t xml:space="preserve"> на 1/4, растяжка ног.</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  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3</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Упражнения на середине зала: </w:t>
            </w:r>
            <w:r w:rsidRPr="00EF0DF6">
              <w:rPr>
                <w:rFonts w:ascii="Times New Roman" w:hAnsi="Times New Roman" w:cs="Times New Roman"/>
                <w:sz w:val="18"/>
                <w:szCs w:val="18"/>
                <w:lang w:val="en-US"/>
              </w:rPr>
              <w:t>temps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lie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III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port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bras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маленткая и большая поза </w:t>
            </w:r>
            <w:r w:rsidRPr="00EF0DF6">
              <w:rPr>
                <w:rFonts w:ascii="Times New Roman" w:hAnsi="Times New Roman" w:cs="Times New Roman"/>
                <w:sz w:val="18"/>
                <w:szCs w:val="18"/>
                <w:lang w:val="en-US"/>
              </w:rPr>
              <w:t>croisee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efface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demi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и </w:t>
            </w:r>
            <w:r w:rsidRPr="00EF0DF6">
              <w:rPr>
                <w:rFonts w:ascii="Times New Roman" w:hAnsi="Times New Roman" w:cs="Times New Roman"/>
                <w:sz w:val="18"/>
                <w:szCs w:val="18"/>
                <w:lang w:val="en-US"/>
              </w:rPr>
              <w:t>gradn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pli</w:t>
            </w:r>
            <w:r w:rsidRPr="00EF0DF6">
              <w:rPr>
                <w:rFonts w:ascii="Times New Roman" w:hAnsi="Times New Roman" w:cs="Times New Roman"/>
                <w:sz w:val="18"/>
                <w:szCs w:val="18"/>
              </w:rPr>
              <w:t xml:space="preserve">é по </w:t>
            </w:r>
            <w:r w:rsidRPr="00EF0DF6">
              <w:rPr>
                <w:rFonts w:ascii="Times New Roman" w:hAnsi="Times New Roman" w:cs="Times New Roman"/>
                <w:sz w:val="18"/>
                <w:szCs w:val="18"/>
                <w:lang w:val="en-US"/>
              </w:rPr>
              <w:t>IV</w:t>
            </w:r>
            <w:r w:rsidRPr="00EF0DF6">
              <w:rPr>
                <w:rFonts w:ascii="Times New Roman" w:hAnsi="Times New Roman" w:cs="Times New Roman"/>
                <w:sz w:val="18"/>
                <w:szCs w:val="18"/>
              </w:rPr>
              <w:t xml:space="preserve"> поз.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rond</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jambe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terr</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fondu</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bat</w:t>
            </w:r>
            <w:r w:rsidRPr="00EF0DF6">
              <w:rPr>
                <w:rFonts w:ascii="Times New Roman" w:hAnsi="Times New Roman" w:cs="Times New Roman"/>
                <w:sz w:val="18"/>
                <w:szCs w:val="18"/>
              </w:rPr>
              <w:t>.</w:t>
            </w:r>
            <w:r w:rsidRPr="00EF0DF6">
              <w:rPr>
                <w:rFonts w:ascii="Times New Roman" w:hAnsi="Times New Roman" w:cs="Times New Roman"/>
                <w:sz w:val="18"/>
                <w:szCs w:val="18"/>
                <w:lang w:val="en-US"/>
              </w:rPr>
              <w:t>frappe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en</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fase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arabesques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assemble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echappe</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IV</w:t>
            </w:r>
            <w:r w:rsidRPr="00EF0DF6">
              <w:rPr>
                <w:rFonts w:ascii="Times New Roman" w:hAnsi="Times New Roman" w:cs="Times New Roman"/>
                <w:sz w:val="18"/>
                <w:szCs w:val="18"/>
              </w:rPr>
              <w:t xml:space="preserve"> поз., сценический </w:t>
            </w:r>
            <w:r w:rsidRPr="00EF0DF6">
              <w:rPr>
                <w:rFonts w:ascii="Times New Roman" w:hAnsi="Times New Roman" w:cs="Times New Roman"/>
                <w:sz w:val="18"/>
                <w:szCs w:val="18"/>
                <w:lang w:val="en-US"/>
              </w:rPr>
              <w:t>sissone</w:t>
            </w:r>
            <w:r w:rsidRPr="00EF0DF6">
              <w:rPr>
                <w:rFonts w:ascii="Times New Roman" w:hAnsi="Times New Roman" w:cs="Times New Roman"/>
                <w:sz w:val="18"/>
                <w:szCs w:val="18"/>
              </w:rPr>
              <w:t xml:space="preserve"> в  </w:t>
            </w:r>
            <w:r w:rsidRPr="00EF0DF6">
              <w:rPr>
                <w:rFonts w:ascii="Times New Roman" w:hAnsi="Times New Roman" w:cs="Times New Roman"/>
                <w:sz w:val="18"/>
                <w:szCs w:val="18"/>
                <w:lang w:val="en-US"/>
              </w:rPr>
              <w:t>I</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arabesques</w:t>
            </w:r>
            <w:r w:rsidRPr="00EF0DF6">
              <w:rPr>
                <w:rFonts w:ascii="Times New Roman" w:hAnsi="Times New Roman" w:cs="Times New Roman"/>
                <w:sz w:val="18"/>
                <w:szCs w:val="18"/>
              </w:rPr>
              <w:t>.</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 (объяснение), 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xml:space="preserve">, зеркала,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4</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Танцевальные движения: </w:t>
            </w:r>
            <w:r w:rsidRPr="00EF0DF6">
              <w:rPr>
                <w:rFonts w:ascii="Times New Roman" w:hAnsi="Times New Roman" w:cs="Times New Roman"/>
                <w:sz w:val="18"/>
                <w:szCs w:val="18"/>
                <w:lang w:val="en-US"/>
              </w:rPr>
              <w:t>pas</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de</w:t>
            </w:r>
            <w:r w:rsidRPr="00EF0DF6">
              <w:rPr>
                <w:rFonts w:ascii="Times New Roman" w:hAnsi="Times New Roman" w:cs="Times New Roman"/>
                <w:sz w:val="18"/>
                <w:szCs w:val="18"/>
              </w:rPr>
              <w:t xml:space="preserve"> </w:t>
            </w:r>
            <w:r w:rsidRPr="00EF0DF6">
              <w:rPr>
                <w:rFonts w:ascii="Times New Roman" w:hAnsi="Times New Roman" w:cs="Times New Roman"/>
                <w:sz w:val="18"/>
                <w:szCs w:val="18"/>
                <w:lang w:val="en-US"/>
              </w:rPr>
              <w:t>bourse</w:t>
            </w:r>
            <w:r w:rsidRPr="00EF0DF6">
              <w:rPr>
                <w:rFonts w:ascii="Times New Roman" w:hAnsi="Times New Roman" w:cs="Times New Roman"/>
                <w:sz w:val="18"/>
                <w:szCs w:val="18"/>
              </w:rPr>
              <w:t xml:space="preserve"> с окончанием в </w:t>
            </w:r>
            <w:r w:rsidRPr="00EF0DF6">
              <w:rPr>
                <w:rFonts w:ascii="Times New Roman" w:hAnsi="Times New Roman" w:cs="Times New Roman"/>
                <w:sz w:val="18"/>
                <w:szCs w:val="18"/>
                <w:lang w:val="en-US"/>
              </w:rPr>
              <w:t>epaulement</w:t>
            </w:r>
            <w:r w:rsidRPr="00EF0DF6">
              <w:rPr>
                <w:rFonts w:ascii="Times New Roman" w:hAnsi="Times New Roman" w:cs="Times New Roman"/>
                <w:sz w:val="18"/>
                <w:szCs w:val="18"/>
              </w:rPr>
              <w:t>, вальсовый правый поворот, левый поворот.</w:t>
            </w:r>
          </w:p>
        </w:tc>
        <w:tc>
          <w:tcPr>
            <w:tcW w:w="90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 путешествие.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Репетиция.</w:t>
            </w:r>
          </w:p>
        </w:tc>
        <w:tc>
          <w:tcPr>
            <w:tcW w:w="1211"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 xml:space="preserve">Словесный (объяснение), </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Наглядный(исполнение педагогом, просмотр видеоматериалов),</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Практический(упражнения, тренинг).</w:t>
            </w: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lang w:val="en-US"/>
              </w:rPr>
              <w:t>DVD</w:t>
            </w:r>
            <w:r w:rsidRPr="00EF0DF6">
              <w:rPr>
                <w:rFonts w:ascii="Times New Roman" w:hAnsi="Times New Roman" w:cs="Times New Roman"/>
                <w:sz w:val="18"/>
                <w:szCs w:val="18"/>
              </w:rPr>
              <w:t>, зеркала, музыкальный центр</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Наблюдение, творческое задание.</w:t>
            </w:r>
          </w:p>
        </w:tc>
      </w:tr>
      <w:tr w:rsidR="003514DE" w:rsidRPr="00EF0DF6">
        <w:tc>
          <w:tcPr>
            <w:tcW w:w="218"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5</w:t>
            </w:r>
          </w:p>
        </w:tc>
        <w:tc>
          <w:tcPr>
            <w:tcW w:w="1211" w:type="pct"/>
          </w:tcPr>
          <w:p w:rsidR="003514DE" w:rsidRPr="00EF0DF6" w:rsidRDefault="003514DE" w:rsidP="00024A93">
            <w:pPr>
              <w:spacing w:after="0"/>
              <w:jc w:val="both"/>
              <w:rPr>
                <w:rFonts w:ascii="Times New Roman" w:hAnsi="Times New Roman" w:cs="Times New Roman"/>
                <w:sz w:val="18"/>
                <w:szCs w:val="18"/>
              </w:rPr>
            </w:pPr>
            <w:r w:rsidRPr="00EF0DF6">
              <w:rPr>
                <w:rFonts w:ascii="Times New Roman" w:hAnsi="Times New Roman" w:cs="Times New Roman"/>
                <w:sz w:val="18"/>
                <w:szCs w:val="18"/>
              </w:rPr>
              <w:t>Постановочная работа: этюд,танец.</w:t>
            </w:r>
          </w:p>
        </w:tc>
        <w:tc>
          <w:tcPr>
            <w:tcW w:w="904" w:type="pct"/>
            <w:tcBorders>
              <w:righ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Урок. Творческие мастерские.</w:t>
            </w:r>
          </w:p>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Словесный(объяснение, анализ),наглядный(исполнение педагогом),практический (упражнения).</w:t>
            </w:r>
          </w:p>
        </w:tc>
        <w:tc>
          <w:tcPr>
            <w:tcW w:w="1211" w:type="pct"/>
            <w:tcBorders>
              <w:left w:val="single" w:sz="4" w:space="0" w:color="auto"/>
            </w:tcBorders>
          </w:tcPr>
          <w:p w:rsidR="003514DE" w:rsidRPr="00EF0DF6" w:rsidRDefault="003514DE" w:rsidP="00024A93">
            <w:pPr>
              <w:spacing w:after="0" w:line="240" w:lineRule="auto"/>
              <w:rPr>
                <w:rFonts w:ascii="Times New Roman" w:hAnsi="Times New Roman" w:cs="Times New Roman"/>
                <w:sz w:val="18"/>
                <w:szCs w:val="18"/>
              </w:rPr>
            </w:pPr>
          </w:p>
        </w:tc>
        <w:tc>
          <w:tcPr>
            <w:tcW w:w="814"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дидактический материал.</w:t>
            </w:r>
          </w:p>
        </w:tc>
        <w:tc>
          <w:tcPr>
            <w:tcW w:w="642" w:type="pct"/>
          </w:tcPr>
          <w:p w:rsidR="003514DE" w:rsidRPr="00EF0DF6" w:rsidRDefault="003514DE" w:rsidP="00024A93">
            <w:pPr>
              <w:spacing w:after="0" w:line="240" w:lineRule="auto"/>
              <w:rPr>
                <w:rFonts w:ascii="Times New Roman" w:hAnsi="Times New Roman" w:cs="Times New Roman"/>
                <w:sz w:val="18"/>
                <w:szCs w:val="18"/>
              </w:rPr>
            </w:pPr>
            <w:r w:rsidRPr="00EF0DF6">
              <w:rPr>
                <w:rFonts w:ascii="Times New Roman" w:hAnsi="Times New Roman" w:cs="Times New Roman"/>
                <w:sz w:val="18"/>
                <w:szCs w:val="18"/>
              </w:rPr>
              <w:t>Беседа, контрольный урок. Концерт.</w:t>
            </w:r>
          </w:p>
        </w:tc>
      </w:tr>
    </w:tbl>
    <w:p w:rsidR="003514DE" w:rsidRPr="00EF0DF6" w:rsidRDefault="003514DE">
      <w:pPr>
        <w:rPr>
          <w:rFonts w:ascii="Times New Roman" w:hAnsi="Times New Roman" w:cs="Times New Roman"/>
        </w:rPr>
      </w:pPr>
    </w:p>
    <w:p w:rsidR="003514DE" w:rsidRPr="00D3374B" w:rsidRDefault="003514DE" w:rsidP="00FD305D">
      <w:pPr>
        <w:pStyle w:val="2"/>
        <w:spacing w:line="240" w:lineRule="auto"/>
        <w:jc w:val="center"/>
        <w:rPr>
          <w:rStyle w:val="FontStyle11"/>
          <w:color w:val="auto"/>
          <w:sz w:val="24"/>
          <w:szCs w:val="24"/>
        </w:rPr>
      </w:pPr>
      <w:r w:rsidRPr="00607090">
        <w:rPr>
          <w:rFonts w:ascii="Times New Roman" w:hAnsi="Times New Roman" w:cs="Times New Roman"/>
          <w:color w:val="auto"/>
          <w:sz w:val="24"/>
          <w:szCs w:val="24"/>
          <w:lang w:val="en-US"/>
        </w:rPr>
        <w:t>VI</w:t>
      </w:r>
      <w:r w:rsidRPr="00607090">
        <w:rPr>
          <w:rFonts w:ascii="Times New Roman" w:hAnsi="Times New Roman" w:cs="Times New Roman"/>
          <w:color w:val="auto"/>
          <w:sz w:val="24"/>
          <w:szCs w:val="24"/>
        </w:rPr>
        <w:t>.</w:t>
      </w:r>
      <w:r w:rsidRPr="00607090">
        <w:rPr>
          <w:rFonts w:ascii="Times New Roman" w:hAnsi="Times New Roman" w:cs="Times New Roman"/>
          <w:color w:val="auto"/>
          <w:sz w:val="24"/>
          <w:szCs w:val="24"/>
        </w:rPr>
        <w:tab/>
        <w:t>СПИСКИ УЧЕБНОЙ И МЕТОДИЧЕСКОЙ ЛИТЕРАТУРЫ</w:t>
      </w:r>
    </w:p>
    <w:p w:rsidR="003514DE" w:rsidRPr="00EF0DF6" w:rsidRDefault="003514DE" w:rsidP="00FD305D">
      <w:pPr>
        <w:pStyle w:val="a3"/>
        <w:numPr>
          <w:ilvl w:val="0"/>
          <w:numId w:val="49"/>
        </w:numPr>
        <w:spacing w:line="360" w:lineRule="auto"/>
        <w:jc w:val="both"/>
        <w:rPr>
          <w:rStyle w:val="FontStyle11"/>
          <w:sz w:val="24"/>
          <w:szCs w:val="24"/>
        </w:rPr>
      </w:pPr>
      <w:r w:rsidRPr="00EF0DF6">
        <w:rPr>
          <w:rStyle w:val="FontStyle11"/>
          <w:sz w:val="24"/>
          <w:szCs w:val="24"/>
        </w:rPr>
        <w:t>Барышникова Т. «Азбука хореографии» / СПб.: 1996 г.</w:t>
      </w:r>
    </w:p>
    <w:p w:rsidR="003514DE" w:rsidRPr="00EF0DF6" w:rsidRDefault="003514DE" w:rsidP="00FD305D">
      <w:pPr>
        <w:pStyle w:val="a3"/>
        <w:numPr>
          <w:ilvl w:val="0"/>
          <w:numId w:val="48"/>
        </w:numPr>
        <w:jc w:val="both"/>
      </w:pPr>
      <w:r w:rsidRPr="00EF0DF6">
        <w:t xml:space="preserve">Базарова Н., Мей В.         Азбука классического танца.   -  Л.: Искусство, 1983.                           Базарова Н.                                    Классический танец. – Л.: Искусство, 1975.                       </w:t>
      </w:r>
    </w:p>
    <w:p w:rsidR="003514DE" w:rsidRPr="00EF0DF6" w:rsidRDefault="003514DE" w:rsidP="00FD305D">
      <w:pPr>
        <w:pStyle w:val="a3"/>
        <w:numPr>
          <w:ilvl w:val="0"/>
          <w:numId w:val="48"/>
        </w:numPr>
        <w:jc w:val="both"/>
      </w:pPr>
      <w:r w:rsidRPr="00EF0DF6">
        <w:t>Балет: Энциклопедия.-М.:           Советская энциклопедия,  1981.</w:t>
      </w:r>
    </w:p>
    <w:p w:rsidR="003514DE" w:rsidRPr="00EF0DF6" w:rsidRDefault="003514DE" w:rsidP="00FD305D">
      <w:pPr>
        <w:pStyle w:val="a3"/>
        <w:numPr>
          <w:ilvl w:val="0"/>
          <w:numId w:val="48"/>
        </w:numPr>
        <w:jc w:val="both"/>
      </w:pPr>
      <w:r w:rsidRPr="00EF0DF6">
        <w:t>Бахрушин Ю.А.                            История русского балета.  -  М.: Просвещение, 1973.</w:t>
      </w:r>
    </w:p>
    <w:p w:rsidR="003514DE" w:rsidRPr="00EF0DF6" w:rsidRDefault="003514DE" w:rsidP="00FD305D">
      <w:pPr>
        <w:pStyle w:val="a3"/>
        <w:numPr>
          <w:ilvl w:val="0"/>
          <w:numId w:val="48"/>
        </w:numPr>
        <w:jc w:val="both"/>
      </w:pPr>
      <w:r w:rsidRPr="00EF0DF6">
        <w:t>Блок А.Д.                                       Классический танец.  -  М.: Искусство, 1981.</w:t>
      </w:r>
    </w:p>
    <w:p w:rsidR="003514DE" w:rsidRPr="00EF0DF6" w:rsidRDefault="003514DE" w:rsidP="00FD305D">
      <w:pPr>
        <w:pStyle w:val="a3"/>
        <w:numPr>
          <w:ilvl w:val="0"/>
          <w:numId w:val="48"/>
        </w:numPr>
        <w:jc w:val="both"/>
      </w:pPr>
      <w:r w:rsidRPr="00EF0DF6">
        <w:lastRenderedPageBreak/>
        <w:t>Ваганова А.Я.                               Основы классического танца.  -  Л.: Искусство,1980.</w:t>
      </w:r>
    </w:p>
    <w:p w:rsidR="003514DE" w:rsidRPr="00EF0DF6" w:rsidRDefault="003514DE" w:rsidP="00FD305D">
      <w:pPr>
        <w:pStyle w:val="a3"/>
        <w:numPr>
          <w:ilvl w:val="0"/>
          <w:numId w:val="48"/>
        </w:numPr>
      </w:pPr>
      <w:r w:rsidRPr="00EF0DF6">
        <w:t>Головкина С.Н.                            Уроки классического танца в старших классах. – М.:                                                          Искусство, 1989.</w:t>
      </w:r>
    </w:p>
    <w:p w:rsidR="003514DE" w:rsidRPr="00EF0DF6" w:rsidRDefault="003514DE" w:rsidP="00FD305D">
      <w:pPr>
        <w:pStyle w:val="a3"/>
        <w:numPr>
          <w:ilvl w:val="0"/>
          <w:numId w:val="48"/>
        </w:numPr>
        <w:jc w:val="both"/>
      </w:pPr>
      <w:r w:rsidRPr="00EF0DF6">
        <w:t>Жданов Л.                                     Школа большого театра.  -  М.: Планета, 1984.</w:t>
      </w:r>
    </w:p>
    <w:p w:rsidR="003514DE" w:rsidRPr="00EF0DF6" w:rsidRDefault="003514DE" w:rsidP="00FD305D">
      <w:pPr>
        <w:pStyle w:val="a3"/>
        <w:numPr>
          <w:ilvl w:val="0"/>
          <w:numId w:val="48"/>
        </w:numPr>
        <w:jc w:val="both"/>
      </w:pPr>
      <w:r w:rsidRPr="00EF0DF6">
        <w:t>Звёздочкин В. А.                          Классический танец. – Ростов н / Д: «Феникс», 2003.</w:t>
      </w:r>
    </w:p>
    <w:p w:rsidR="003514DE" w:rsidRPr="00EF0DF6" w:rsidRDefault="003514DE" w:rsidP="00FD305D">
      <w:pPr>
        <w:pStyle w:val="a3"/>
        <w:numPr>
          <w:ilvl w:val="0"/>
          <w:numId w:val="48"/>
        </w:numPr>
        <w:jc w:val="both"/>
      </w:pPr>
      <w:r w:rsidRPr="00EF0DF6">
        <w:t>Кремшевская Г.Д.                         Агриппина Ваганова.  -  Л .: Искусство, 1981.</w:t>
      </w:r>
    </w:p>
    <w:p w:rsidR="003514DE" w:rsidRPr="00EF0DF6" w:rsidRDefault="003514DE" w:rsidP="00FD305D">
      <w:pPr>
        <w:pStyle w:val="a3"/>
        <w:numPr>
          <w:ilvl w:val="0"/>
          <w:numId w:val="48"/>
        </w:numPr>
        <w:jc w:val="both"/>
      </w:pPr>
      <w:r w:rsidRPr="00EF0DF6">
        <w:t>Костровицкая В.                           100 уроков классического танца.- Л.: Искусство, 1972.</w:t>
      </w:r>
    </w:p>
    <w:p w:rsidR="003514DE" w:rsidRPr="00EF0DF6" w:rsidRDefault="003514DE" w:rsidP="00FD305D">
      <w:pPr>
        <w:pStyle w:val="a3"/>
        <w:numPr>
          <w:ilvl w:val="0"/>
          <w:numId w:val="48"/>
        </w:numPr>
        <w:jc w:val="both"/>
      </w:pPr>
      <w:r w:rsidRPr="00EF0DF6">
        <w:t>Костровицкая В., Писарев А.      Школа классического танца.- Л.: Искусство, 1976.</w:t>
      </w:r>
    </w:p>
    <w:p w:rsidR="003514DE" w:rsidRPr="00EF0DF6" w:rsidRDefault="003514DE" w:rsidP="00FD305D">
      <w:pPr>
        <w:pStyle w:val="a3"/>
        <w:numPr>
          <w:ilvl w:val="0"/>
          <w:numId w:val="48"/>
        </w:numPr>
      </w:pPr>
      <w:r w:rsidRPr="00EF0DF6">
        <w:t>Мессерер А.                                   Уроки классического танца. – СПб.: Издательство                                            «Лань», 2004.</w:t>
      </w:r>
    </w:p>
    <w:p w:rsidR="003514DE" w:rsidRPr="00EF0DF6" w:rsidRDefault="003514DE" w:rsidP="00FD305D">
      <w:pPr>
        <w:pStyle w:val="a3"/>
        <w:numPr>
          <w:ilvl w:val="0"/>
          <w:numId w:val="48"/>
        </w:numPr>
        <w:jc w:val="both"/>
      </w:pPr>
      <w:r w:rsidRPr="00EF0DF6">
        <w:t>Тарасов Н.                                     Классический танец.- М.: Искусство, 1981.</w:t>
      </w:r>
    </w:p>
    <w:p w:rsidR="003514DE" w:rsidRPr="00EF0DF6" w:rsidRDefault="003514DE" w:rsidP="00FD305D">
      <w:pPr>
        <w:pStyle w:val="a3"/>
        <w:numPr>
          <w:ilvl w:val="0"/>
          <w:numId w:val="48"/>
        </w:numPr>
      </w:pPr>
      <w:r w:rsidRPr="00EF0DF6">
        <w:t>Чеккетти Г.                                    Полный учебник классического танца./ Грациоз Чеккетти;                                                         пер. с итал. Е. Лысовой. – М.: АСТ: Астрель, 2007.</w:t>
      </w:r>
    </w:p>
    <w:p w:rsidR="003514DE" w:rsidRPr="00EF0DF6" w:rsidRDefault="003514DE" w:rsidP="00FD305D">
      <w:pPr>
        <w:pStyle w:val="a3"/>
        <w:numPr>
          <w:ilvl w:val="0"/>
          <w:numId w:val="48"/>
        </w:numPr>
        <w:jc w:val="both"/>
      </w:pPr>
      <w:r w:rsidRPr="00EF0DF6">
        <w:t>Ярмолович Л.                              Принципы музыкального оформления урока классического</w:t>
      </w:r>
    </w:p>
    <w:p w:rsidR="003514DE" w:rsidRPr="00EF0DF6" w:rsidRDefault="003514DE" w:rsidP="000C4E5F">
      <w:pPr>
        <w:spacing w:after="0"/>
        <w:ind w:right="896"/>
        <w:jc w:val="both"/>
        <w:rPr>
          <w:rFonts w:ascii="Times New Roman" w:hAnsi="Times New Roman" w:cs="Times New Roman"/>
          <w:sz w:val="24"/>
          <w:szCs w:val="24"/>
          <w:lang w:eastAsia="ru-RU"/>
        </w:rPr>
      </w:pPr>
      <w:bookmarkStart w:id="0" w:name="_GoBack"/>
      <w:bookmarkEnd w:id="0"/>
    </w:p>
    <w:sectPr w:rsidR="003514DE" w:rsidRPr="00EF0DF6" w:rsidSect="00461815">
      <w:headerReference w:type="default" r:id="rId9"/>
      <w:footerReference w:type="default" r:id="rId10"/>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E7" w:rsidRDefault="00EB3FE7" w:rsidP="001F4BC5">
      <w:pPr>
        <w:spacing w:after="0" w:line="240" w:lineRule="auto"/>
      </w:pPr>
      <w:r>
        <w:separator/>
      </w:r>
    </w:p>
  </w:endnote>
  <w:endnote w:type="continuationSeparator" w:id="0">
    <w:p w:rsidR="00EB3FE7" w:rsidRDefault="00EB3FE7" w:rsidP="001F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DE" w:rsidRDefault="00EB3FE7">
    <w:pPr>
      <w:pStyle w:val="a9"/>
      <w:jc w:val="center"/>
    </w:pPr>
    <w:r>
      <w:fldChar w:fldCharType="begin"/>
    </w:r>
    <w:r>
      <w:instrText xml:space="preserve"> PAGE   \* MERGEFORMAT </w:instrText>
    </w:r>
    <w:r>
      <w:fldChar w:fldCharType="separate"/>
    </w:r>
    <w:r w:rsidR="00EF0DF6">
      <w:rPr>
        <w:noProof/>
      </w:rPr>
      <w:t>26</w:t>
    </w:r>
    <w:r>
      <w:rPr>
        <w:noProof/>
      </w:rPr>
      <w:fldChar w:fldCharType="end"/>
    </w:r>
  </w:p>
  <w:p w:rsidR="003514DE" w:rsidRDefault="003514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E7" w:rsidRDefault="00EB3FE7" w:rsidP="001F4BC5">
      <w:pPr>
        <w:spacing w:after="0" w:line="240" w:lineRule="auto"/>
      </w:pPr>
      <w:r>
        <w:separator/>
      </w:r>
    </w:p>
  </w:footnote>
  <w:footnote w:type="continuationSeparator" w:id="0">
    <w:p w:rsidR="00EB3FE7" w:rsidRDefault="00EB3FE7" w:rsidP="001F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DE" w:rsidRDefault="003514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4E6804"/>
    <w:lvl w:ilvl="0">
      <w:numFmt w:val="bullet"/>
      <w:lvlText w:val="*"/>
      <w:lvlJc w:val="left"/>
    </w:lvl>
  </w:abstractNum>
  <w:abstractNum w:abstractNumId="1">
    <w:nsid w:val="008355B6"/>
    <w:multiLevelType w:val="hybridMultilevel"/>
    <w:tmpl w:val="EBF817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DE4E28"/>
    <w:multiLevelType w:val="hybridMultilevel"/>
    <w:tmpl w:val="3D3452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2EA76D1"/>
    <w:multiLevelType w:val="multilevel"/>
    <w:tmpl w:val="02B667CE"/>
    <w:lvl w:ilvl="0">
      <w:start w:val="4"/>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4">
    <w:nsid w:val="034F1401"/>
    <w:multiLevelType w:val="hybridMultilevel"/>
    <w:tmpl w:val="960CC092"/>
    <w:lvl w:ilvl="0" w:tplc="7506F656">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39F2848"/>
    <w:multiLevelType w:val="hybridMultilevel"/>
    <w:tmpl w:val="36966E14"/>
    <w:lvl w:ilvl="0" w:tplc="76AAD380">
      <w:start w:val="8"/>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BE5D41"/>
    <w:multiLevelType w:val="hybridMultilevel"/>
    <w:tmpl w:val="21841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D121ABC"/>
    <w:multiLevelType w:val="hybridMultilevel"/>
    <w:tmpl w:val="BE1025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072122"/>
    <w:multiLevelType w:val="multilevel"/>
    <w:tmpl w:val="7CD6B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16A51B8"/>
    <w:multiLevelType w:val="hybridMultilevel"/>
    <w:tmpl w:val="77BA9328"/>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155C26B5"/>
    <w:multiLevelType w:val="hybridMultilevel"/>
    <w:tmpl w:val="401608F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1">
    <w:nsid w:val="1BEC5972"/>
    <w:multiLevelType w:val="hybridMultilevel"/>
    <w:tmpl w:val="017AE6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C44407"/>
    <w:multiLevelType w:val="hybridMultilevel"/>
    <w:tmpl w:val="1446FFC6"/>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1D092269"/>
    <w:multiLevelType w:val="hybridMultilevel"/>
    <w:tmpl w:val="4118A3A2"/>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1E93171A"/>
    <w:multiLevelType w:val="hybridMultilevel"/>
    <w:tmpl w:val="430A5B00"/>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1FD86C0D"/>
    <w:multiLevelType w:val="hybridMultilevel"/>
    <w:tmpl w:val="E3A8325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20D5370C"/>
    <w:multiLevelType w:val="multilevel"/>
    <w:tmpl w:val="31B43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2746E43"/>
    <w:multiLevelType w:val="hybridMultilevel"/>
    <w:tmpl w:val="ACFCDD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3BA56A6"/>
    <w:multiLevelType w:val="hybridMultilevel"/>
    <w:tmpl w:val="E0DAB430"/>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23C328EC"/>
    <w:multiLevelType w:val="hybridMultilevel"/>
    <w:tmpl w:val="340AD560"/>
    <w:lvl w:ilvl="0" w:tplc="7DAE0E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255C682F"/>
    <w:multiLevelType w:val="hybridMultilevel"/>
    <w:tmpl w:val="2146E4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B5212BE"/>
    <w:multiLevelType w:val="hybridMultilevel"/>
    <w:tmpl w:val="2110CF82"/>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2C1550B4"/>
    <w:multiLevelType w:val="hybridMultilevel"/>
    <w:tmpl w:val="DEDA00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EAD4E12"/>
    <w:multiLevelType w:val="hybridMultilevel"/>
    <w:tmpl w:val="84A412C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4">
    <w:nsid w:val="2FA8776C"/>
    <w:multiLevelType w:val="multilevel"/>
    <w:tmpl w:val="53F44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2FF867F1"/>
    <w:multiLevelType w:val="hybridMultilevel"/>
    <w:tmpl w:val="B82CFE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16B19F3"/>
    <w:multiLevelType w:val="multilevel"/>
    <w:tmpl w:val="5B5ADD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9BB08CE"/>
    <w:multiLevelType w:val="hybridMultilevel"/>
    <w:tmpl w:val="CDACC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BE13F0"/>
    <w:multiLevelType w:val="hybridMultilevel"/>
    <w:tmpl w:val="E82449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2504380"/>
    <w:multiLevelType w:val="hybridMultilevel"/>
    <w:tmpl w:val="7410EC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25454AD"/>
    <w:multiLevelType w:val="hybridMultilevel"/>
    <w:tmpl w:val="76200E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97B3B65"/>
    <w:multiLevelType w:val="hybridMultilevel"/>
    <w:tmpl w:val="572A5954"/>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4992356E"/>
    <w:multiLevelType w:val="multilevel"/>
    <w:tmpl w:val="DEACF5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A137C5D"/>
    <w:multiLevelType w:val="hybridMultilevel"/>
    <w:tmpl w:val="6BF6289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DA044E8"/>
    <w:multiLevelType w:val="hybridMultilevel"/>
    <w:tmpl w:val="2AEAE1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2F24E89"/>
    <w:multiLevelType w:val="hybridMultilevel"/>
    <w:tmpl w:val="B500616A"/>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537E5B59"/>
    <w:multiLevelType w:val="hybridMultilevel"/>
    <w:tmpl w:val="4D9EFA68"/>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3ED0471"/>
    <w:multiLevelType w:val="hybridMultilevel"/>
    <w:tmpl w:val="16E6D6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4B91690"/>
    <w:multiLevelType w:val="hybridMultilevel"/>
    <w:tmpl w:val="A8600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AD31BD7"/>
    <w:multiLevelType w:val="hybridMultilevel"/>
    <w:tmpl w:val="87309E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D4C6CD7"/>
    <w:multiLevelType w:val="hybridMultilevel"/>
    <w:tmpl w:val="83E43F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D960BD3"/>
    <w:multiLevelType w:val="hybridMultilevel"/>
    <w:tmpl w:val="82DCA036"/>
    <w:lvl w:ilvl="0" w:tplc="04190001">
      <w:start w:val="1"/>
      <w:numFmt w:val="bullet"/>
      <w:lvlText w:val=""/>
      <w:lvlJc w:val="left"/>
      <w:pPr>
        <w:ind w:left="777" w:hanging="360"/>
      </w:pPr>
      <w:rPr>
        <w:rFonts w:ascii="Symbol" w:hAnsi="Symbol" w:cs="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42">
    <w:nsid w:val="63EB7BE0"/>
    <w:multiLevelType w:val="hybridMultilevel"/>
    <w:tmpl w:val="05142E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6B734BD"/>
    <w:multiLevelType w:val="hybridMultilevel"/>
    <w:tmpl w:val="26445F3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386303A"/>
    <w:multiLevelType w:val="hybridMultilevel"/>
    <w:tmpl w:val="A93AB792"/>
    <w:lvl w:ilvl="0" w:tplc="A98CD88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3880763"/>
    <w:multiLevelType w:val="hybridMultilevel"/>
    <w:tmpl w:val="2A0C54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75F5621"/>
    <w:multiLevelType w:val="multilevel"/>
    <w:tmpl w:val="E3A4CC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9877BE2"/>
    <w:multiLevelType w:val="hybridMultilevel"/>
    <w:tmpl w:val="466AC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6D591C"/>
    <w:multiLevelType w:val="hybridMultilevel"/>
    <w:tmpl w:val="4798EE7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1"/>
  </w:num>
  <w:num w:numId="3">
    <w:abstractNumId w:val="45"/>
  </w:num>
  <w:num w:numId="4">
    <w:abstractNumId w:val="23"/>
  </w:num>
  <w:num w:numId="5">
    <w:abstractNumId w:val="25"/>
  </w:num>
  <w:num w:numId="6">
    <w:abstractNumId w:val="17"/>
  </w:num>
  <w:num w:numId="7">
    <w:abstractNumId w:val="24"/>
  </w:num>
  <w:num w:numId="8">
    <w:abstractNumId w:val="27"/>
  </w:num>
  <w:num w:numId="9">
    <w:abstractNumId w:val="10"/>
  </w:num>
  <w:num w:numId="10">
    <w:abstractNumId w:val="30"/>
  </w:num>
  <w:num w:numId="11">
    <w:abstractNumId w:val="42"/>
  </w:num>
  <w:num w:numId="12">
    <w:abstractNumId w:val="2"/>
  </w:num>
  <w:num w:numId="13">
    <w:abstractNumId w:val="38"/>
  </w:num>
  <w:num w:numId="14">
    <w:abstractNumId w:val="8"/>
  </w:num>
  <w:num w:numId="15">
    <w:abstractNumId w:val="32"/>
  </w:num>
  <w:num w:numId="16">
    <w:abstractNumId w:val="46"/>
  </w:num>
  <w:num w:numId="17">
    <w:abstractNumId w:val="22"/>
  </w:num>
  <w:num w:numId="18">
    <w:abstractNumId w:val="20"/>
  </w:num>
  <w:num w:numId="19">
    <w:abstractNumId w:val="5"/>
  </w:num>
  <w:num w:numId="20">
    <w:abstractNumId w:val="33"/>
  </w:num>
  <w:num w:numId="21">
    <w:abstractNumId w:val="48"/>
  </w:num>
  <w:num w:numId="22">
    <w:abstractNumId w:val="12"/>
  </w:num>
  <w:num w:numId="23">
    <w:abstractNumId w:val="31"/>
  </w:num>
  <w:num w:numId="24">
    <w:abstractNumId w:val="21"/>
  </w:num>
  <w:num w:numId="25">
    <w:abstractNumId w:val="14"/>
  </w:num>
  <w:num w:numId="26">
    <w:abstractNumId w:val="13"/>
  </w:num>
  <w:num w:numId="27">
    <w:abstractNumId w:val="44"/>
  </w:num>
  <w:num w:numId="28">
    <w:abstractNumId w:val="18"/>
  </w:num>
  <w:num w:numId="29">
    <w:abstractNumId w:val="9"/>
  </w:num>
  <w:num w:numId="30">
    <w:abstractNumId w:val="36"/>
  </w:num>
  <w:num w:numId="31">
    <w:abstractNumId w:val="35"/>
  </w:num>
  <w:num w:numId="32">
    <w:abstractNumId w:val="4"/>
  </w:num>
  <w:num w:numId="33">
    <w:abstractNumId w:val="47"/>
  </w:num>
  <w:num w:numId="34">
    <w:abstractNumId w:val="28"/>
  </w:num>
  <w:num w:numId="35">
    <w:abstractNumId w:val="41"/>
  </w:num>
  <w:num w:numId="36">
    <w:abstractNumId w:val="26"/>
  </w:num>
  <w:num w:numId="37">
    <w:abstractNumId w:val="43"/>
  </w:num>
  <w:num w:numId="38">
    <w:abstractNumId w:val="3"/>
  </w:num>
  <w:num w:numId="39">
    <w:abstractNumId w:val="15"/>
  </w:num>
  <w:num w:numId="40">
    <w:abstractNumId w:val="6"/>
  </w:num>
  <w:num w:numId="41">
    <w:abstractNumId w:val="11"/>
  </w:num>
  <w:num w:numId="42">
    <w:abstractNumId w:val="39"/>
  </w:num>
  <w:num w:numId="43">
    <w:abstractNumId w:val="0"/>
    <w:lvlOverride w:ilvl="0">
      <w:lvl w:ilvl="0">
        <w:numFmt w:val="bullet"/>
        <w:lvlText w:val="•"/>
        <w:legacy w:legacy="1" w:legacySpace="0" w:legacyIndent="336"/>
        <w:lvlJc w:val="left"/>
        <w:rPr>
          <w:rFonts w:ascii="Arial" w:hAnsi="Arial" w:cs="Arial" w:hint="default"/>
        </w:rPr>
      </w:lvl>
    </w:lvlOverride>
  </w:num>
  <w:num w:numId="44">
    <w:abstractNumId w:val="0"/>
    <w:lvlOverride w:ilvl="0">
      <w:lvl w:ilvl="0">
        <w:numFmt w:val="bullet"/>
        <w:lvlText w:val="•"/>
        <w:legacy w:legacy="1" w:legacySpace="0" w:legacyIndent="240"/>
        <w:lvlJc w:val="left"/>
        <w:rPr>
          <w:rFonts w:ascii="Arial" w:hAnsi="Arial" w:cs="Arial" w:hint="default"/>
        </w:rPr>
      </w:lvl>
    </w:lvlOverride>
  </w:num>
  <w:num w:numId="45">
    <w:abstractNumId w:val="19"/>
  </w:num>
  <w:num w:numId="46">
    <w:abstractNumId w:val="16"/>
  </w:num>
  <w:num w:numId="47">
    <w:abstractNumId w:val="29"/>
  </w:num>
  <w:num w:numId="48">
    <w:abstractNumId w:val="7"/>
  </w:num>
  <w:num w:numId="49">
    <w:abstractNumId w:val="4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132"/>
    <w:rsid w:val="000003BF"/>
    <w:rsid w:val="00004D25"/>
    <w:rsid w:val="00004D99"/>
    <w:rsid w:val="0000522B"/>
    <w:rsid w:val="000053CF"/>
    <w:rsid w:val="000056D9"/>
    <w:rsid w:val="00006E04"/>
    <w:rsid w:val="00010379"/>
    <w:rsid w:val="0001510A"/>
    <w:rsid w:val="00020470"/>
    <w:rsid w:val="000235F2"/>
    <w:rsid w:val="000236BC"/>
    <w:rsid w:val="00024A93"/>
    <w:rsid w:val="00024F34"/>
    <w:rsid w:val="000258E6"/>
    <w:rsid w:val="00025F14"/>
    <w:rsid w:val="00025F2C"/>
    <w:rsid w:val="00025FBE"/>
    <w:rsid w:val="000260D4"/>
    <w:rsid w:val="00027AD9"/>
    <w:rsid w:val="00032375"/>
    <w:rsid w:val="0003424A"/>
    <w:rsid w:val="00034543"/>
    <w:rsid w:val="00042FE8"/>
    <w:rsid w:val="0004405F"/>
    <w:rsid w:val="0004406C"/>
    <w:rsid w:val="000454D4"/>
    <w:rsid w:val="000468A7"/>
    <w:rsid w:val="0004698C"/>
    <w:rsid w:val="0005001D"/>
    <w:rsid w:val="00051CEA"/>
    <w:rsid w:val="000533EC"/>
    <w:rsid w:val="00053C5B"/>
    <w:rsid w:val="00054AB8"/>
    <w:rsid w:val="00054BC9"/>
    <w:rsid w:val="000557A1"/>
    <w:rsid w:val="00055A7F"/>
    <w:rsid w:val="00055BF4"/>
    <w:rsid w:val="00056103"/>
    <w:rsid w:val="00056AD8"/>
    <w:rsid w:val="00057352"/>
    <w:rsid w:val="0006050D"/>
    <w:rsid w:val="00063024"/>
    <w:rsid w:val="00065503"/>
    <w:rsid w:val="00067C25"/>
    <w:rsid w:val="0007031E"/>
    <w:rsid w:val="00071B94"/>
    <w:rsid w:val="00071F08"/>
    <w:rsid w:val="00072CA4"/>
    <w:rsid w:val="00072FFF"/>
    <w:rsid w:val="000749B8"/>
    <w:rsid w:val="00075E98"/>
    <w:rsid w:val="0007709C"/>
    <w:rsid w:val="00082A62"/>
    <w:rsid w:val="0008323A"/>
    <w:rsid w:val="000847A7"/>
    <w:rsid w:val="000870A0"/>
    <w:rsid w:val="00087F82"/>
    <w:rsid w:val="000918D9"/>
    <w:rsid w:val="00092473"/>
    <w:rsid w:val="00092604"/>
    <w:rsid w:val="0009264D"/>
    <w:rsid w:val="00094220"/>
    <w:rsid w:val="00096A0C"/>
    <w:rsid w:val="000A169E"/>
    <w:rsid w:val="000A2F72"/>
    <w:rsid w:val="000A3604"/>
    <w:rsid w:val="000A48C0"/>
    <w:rsid w:val="000A78B9"/>
    <w:rsid w:val="000B258A"/>
    <w:rsid w:val="000B26C7"/>
    <w:rsid w:val="000B5992"/>
    <w:rsid w:val="000B6F2C"/>
    <w:rsid w:val="000C2906"/>
    <w:rsid w:val="000C30BA"/>
    <w:rsid w:val="000C327F"/>
    <w:rsid w:val="000C4CEE"/>
    <w:rsid w:val="000C4E5F"/>
    <w:rsid w:val="000C72E9"/>
    <w:rsid w:val="000D2416"/>
    <w:rsid w:val="000D38C2"/>
    <w:rsid w:val="000D3A1A"/>
    <w:rsid w:val="000D3CBC"/>
    <w:rsid w:val="000E0445"/>
    <w:rsid w:val="000E0748"/>
    <w:rsid w:val="000E0C07"/>
    <w:rsid w:val="000E1580"/>
    <w:rsid w:val="000E258E"/>
    <w:rsid w:val="000E3A95"/>
    <w:rsid w:val="000E408C"/>
    <w:rsid w:val="000E4E8B"/>
    <w:rsid w:val="000E4FF6"/>
    <w:rsid w:val="000E6166"/>
    <w:rsid w:val="000E66FC"/>
    <w:rsid w:val="000E7744"/>
    <w:rsid w:val="000F2FC4"/>
    <w:rsid w:val="000F4E85"/>
    <w:rsid w:val="000F6094"/>
    <w:rsid w:val="000F6B09"/>
    <w:rsid w:val="000F7D45"/>
    <w:rsid w:val="000F7EDA"/>
    <w:rsid w:val="00100362"/>
    <w:rsid w:val="001025F1"/>
    <w:rsid w:val="00103C44"/>
    <w:rsid w:val="00104211"/>
    <w:rsid w:val="001065D3"/>
    <w:rsid w:val="00106781"/>
    <w:rsid w:val="00107B98"/>
    <w:rsid w:val="00113492"/>
    <w:rsid w:val="00114CF2"/>
    <w:rsid w:val="00114EA7"/>
    <w:rsid w:val="001151F8"/>
    <w:rsid w:val="00120E15"/>
    <w:rsid w:val="0012221B"/>
    <w:rsid w:val="00122269"/>
    <w:rsid w:val="00126A75"/>
    <w:rsid w:val="0012738F"/>
    <w:rsid w:val="00130A2D"/>
    <w:rsid w:val="001339DA"/>
    <w:rsid w:val="00135D66"/>
    <w:rsid w:val="00136D9A"/>
    <w:rsid w:val="00137389"/>
    <w:rsid w:val="00137A16"/>
    <w:rsid w:val="001401D2"/>
    <w:rsid w:val="001405C6"/>
    <w:rsid w:val="00141084"/>
    <w:rsid w:val="001412F1"/>
    <w:rsid w:val="001446CD"/>
    <w:rsid w:val="00146585"/>
    <w:rsid w:val="00152612"/>
    <w:rsid w:val="00155910"/>
    <w:rsid w:val="00156495"/>
    <w:rsid w:val="00156747"/>
    <w:rsid w:val="0015688B"/>
    <w:rsid w:val="00156DDA"/>
    <w:rsid w:val="001602B4"/>
    <w:rsid w:val="00160E44"/>
    <w:rsid w:val="00161C03"/>
    <w:rsid w:val="00163BE1"/>
    <w:rsid w:val="001640E8"/>
    <w:rsid w:val="001643FB"/>
    <w:rsid w:val="00164D77"/>
    <w:rsid w:val="001663A3"/>
    <w:rsid w:val="001667E8"/>
    <w:rsid w:val="0017069C"/>
    <w:rsid w:val="00170ACE"/>
    <w:rsid w:val="00171100"/>
    <w:rsid w:val="00171CA1"/>
    <w:rsid w:val="00173751"/>
    <w:rsid w:val="001752AC"/>
    <w:rsid w:val="001756DC"/>
    <w:rsid w:val="0017575B"/>
    <w:rsid w:val="001764D6"/>
    <w:rsid w:val="001770DF"/>
    <w:rsid w:val="001771FC"/>
    <w:rsid w:val="001801BF"/>
    <w:rsid w:val="00181A50"/>
    <w:rsid w:val="00183B42"/>
    <w:rsid w:val="00184885"/>
    <w:rsid w:val="0018628E"/>
    <w:rsid w:val="001865A8"/>
    <w:rsid w:val="00187354"/>
    <w:rsid w:val="00190A98"/>
    <w:rsid w:val="00192A43"/>
    <w:rsid w:val="00196566"/>
    <w:rsid w:val="001A3EA4"/>
    <w:rsid w:val="001A4081"/>
    <w:rsid w:val="001A44FE"/>
    <w:rsid w:val="001A7E61"/>
    <w:rsid w:val="001B0D5B"/>
    <w:rsid w:val="001B1E05"/>
    <w:rsid w:val="001B3CF3"/>
    <w:rsid w:val="001B42EF"/>
    <w:rsid w:val="001B51DF"/>
    <w:rsid w:val="001B5704"/>
    <w:rsid w:val="001B636B"/>
    <w:rsid w:val="001C0999"/>
    <w:rsid w:val="001C1489"/>
    <w:rsid w:val="001C3653"/>
    <w:rsid w:val="001C4719"/>
    <w:rsid w:val="001C560F"/>
    <w:rsid w:val="001C5A47"/>
    <w:rsid w:val="001D21D5"/>
    <w:rsid w:val="001D2D8C"/>
    <w:rsid w:val="001D437A"/>
    <w:rsid w:val="001E3EB1"/>
    <w:rsid w:val="001E50DC"/>
    <w:rsid w:val="001F0EA2"/>
    <w:rsid w:val="001F4BC5"/>
    <w:rsid w:val="001F7200"/>
    <w:rsid w:val="001F78D9"/>
    <w:rsid w:val="00200704"/>
    <w:rsid w:val="00200786"/>
    <w:rsid w:val="00203732"/>
    <w:rsid w:val="002057C3"/>
    <w:rsid w:val="002066BA"/>
    <w:rsid w:val="00210ADC"/>
    <w:rsid w:val="00210E0F"/>
    <w:rsid w:val="00211FD5"/>
    <w:rsid w:val="002123E5"/>
    <w:rsid w:val="00214EF7"/>
    <w:rsid w:val="002175BE"/>
    <w:rsid w:val="00220124"/>
    <w:rsid w:val="00220D8C"/>
    <w:rsid w:val="00220EB5"/>
    <w:rsid w:val="00222A17"/>
    <w:rsid w:val="00226F06"/>
    <w:rsid w:val="002271F8"/>
    <w:rsid w:val="00227D4B"/>
    <w:rsid w:val="002337C4"/>
    <w:rsid w:val="00233F15"/>
    <w:rsid w:val="00234436"/>
    <w:rsid w:val="0023465D"/>
    <w:rsid w:val="002352B5"/>
    <w:rsid w:val="00235B55"/>
    <w:rsid w:val="00236F48"/>
    <w:rsid w:val="00236FD4"/>
    <w:rsid w:val="0023747F"/>
    <w:rsid w:val="0024284C"/>
    <w:rsid w:val="00245FD5"/>
    <w:rsid w:val="0024736B"/>
    <w:rsid w:val="0025066D"/>
    <w:rsid w:val="00250947"/>
    <w:rsid w:val="00251607"/>
    <w:rsid w:val="00251673"/>
    <w:rsid w:val="0025282B"/>
    <w:rsid w:val="00253247"/>
    <w:rsid w:val="00253CA4"/>
    <w:rsid w:val="00253FB7"/>
    <w:rsid w:val="00257671"/>
    <w:rsid w:val="00257F37"/>
    <w:rsid w:val="00261C7D"/>
    <w:rsid w:val="002628B6"/>
    <w:rsid w:val="00262DA2"/>
    <w:rsid w:val="002634A9"/>
    <w:rsid w:val="00263859"/>
    <w:rsid w:val="0026450D"/>
    <w:rsid w:val="00266277"/>
    <w:rsid w:val="00267A54"/>
    <w:rsid w:val="00270F9B"/>
    <w:rsid w:val="00271388"/>
    <w:rsid w:val="00271474"/>
    <w:rsid w:val="0027297F"/>
    <w:rsid w:val="00274271"/>
    <w:rsid w:val="00276376"/>
    <w:rsid w:val="00277E8C"/>
    <w:rsid w:val="002809A0"/>
    <w:rsid w:val="0028180F"/>
    <w:rsid w:val="00282978"/>
    <w:rsid w:val="00284DF9"/>
    <w:rsid w:val="00285C62"/>
    <w:rsid w:val="00285F7A"/>
    <w:rsid w:val="002878B1"/>
    <w:rsid w:val="002904FB"/>
    <w:rsid w:val="0029227E"/>
    <w:rsid w:val="0029266B"/>
    <w:rsid w:val="00292B51"/>
    <w:rsid w:val="002931F2"/>
    <w:rsid w:val="00293427"/>
    <w:rsid w:val="00294930"/>
    <w:rsid w:val="002A0901"/>
    <w:rsid w:val="002A1631"/>
    <w:rsid w:val="002A1AC0"/>
    <w:rsid w:val="002A41FF"/>
    <w:rsid w:val="002A50C7"/>
    <w:rsid w:val="002A565E"/>
    <w:rsid w:val="002A5CC6"/>
    <w:rsid w:val="002A7530"/>
    <w:rsid w:val="002B0A23"/>
    <w:rsid w:val="002B1599"/>
    <w:rsid w:val="002B15C3"/>
    <w:rsid w:val="002B3FEE"/>
    <w:rsid w:val="002B70A9"/>
    <w:rsid w:val="002C2256"/>
    <w:rsid w:val="002C2AA0"/>
    <w:rsid w:val="002C2AA4"/>
    <w:rsid w:val="002C2D80"/>
    <w:rsid w:val="002C3781"/>
    <w:rsid w:val="002C4D79"/>
    <w:rsid w:val="002C58B9"/>
    <w:rsid w:val="002C5C57"/>
    <w:rsid w:val="002C68EB"/>
    <w:rsid w:val="002C787C"/>
    <w:rsid w:val="002D138A"/>
    <w:rsid w:val="002D1E32"/>
    <w:rsid w:val="002D2AC7"/>
    <w:rsid w:val="002D7E65"/>
    <w:rsid w:val="002E1E4F"/>
    <w:rsid w:val="002E2680"/>
    <w:rsid w:val="002E3A46"/>
    <w:rsid w:val="002E4F5E"/>
    <w:rsid w:val="002E64D2"/>
    <w:rsid w:val="002E68BC"/>
    <w:rsid w:val="002E749F"/>
    <w:rsid w:val="002E77DE"/>
    <w:rsid w:val="002F0C90"/>
    <w:rsid w:val="002F0EC7"/>
    <w:rsid w:val="002F55E2"/>
    <w:rsid w:val="002F6FB5"/>
    <w:rsid w:val="002F7487"/>
    <w:rsid w:val="002F7774"/>
    <w:rsid w:val="002F7980"/>
    <w:rsid w:val="002F7A59"/>
    <w:rsid w:val="0030532F"/>
    <w:rsid w:val="003053B9"/>
    <w:rsid w:val="0030652B"/>
    <w:rsid w:val="00310F2F"/>
    <w:rsid w:val="00312F0E"/>
    <w:rsid w:val="003133A4"/>
    <w:rsid w:val="003134BA"/>
    <w:rsid w:val="00313778"/>
    <w:rsid w:val="00314A2E"/>
    <w:rsid w:val="00315AAA"/>
    <w:rsid w:val="00315DBC"/>
    <w:rsid w:val="003160C1"/>
    <w:rsid w:val="003211BD"/>
    <w:rsid w:val="00321AC3"/>
    <w:rsid w:val="00322EFA"/>
    <w:rsid w:val="00323C8B"/>
    <w:rsid w:val="0032472A"/>
    <w:rsid w:val="003254BC"/>
    <w:rsid w:val="003271FC"/>
    <w:rsid w:val="00327D0F"/>
    <w:rsid w:val="00330511"/>
    <w:rsid w:val="00332FA6"/>
    <w:rsid w:val="00336727"/>
    <w:rsid w:val="00337355"/>
    <w:rsid w:val="00337D2E"/>
    <w:rsid w:val="003408A7"/>
    <w:rsid w:val="00340F31"/>
    <w:rsid w:val="0034164E"/>
    <w:rsid w:val="00342705"/>
    <w:rsid w:val="0034382F"/>
    <w:rsid w:val="00343F0E"/>
    <w:rsid w:val="00344FC4"/>
    <w:rsid w:val="00345586"/>
    <w:rsid w:val="00346F6C"/>
    <w:rsid w:val="003514DE"/>
    <w:rsid w:val="0035592D"/>
    <w:rsid w:val="003566D2"/>
    <w:rsid w:val="00357B05"/>
    <w:rsid w:val="00360D5D"/>
    <w:rsid w:val="003664DA"/>
    <w:rsid w:val="003724B7"/>
    <w:rsid w:val="0037372F"/>
    <w:rsid w:val="003743DC"/>
    <w:rsid w:val="003748BC"/>
    <w:rsid w:val="00377E28"/>
    <w:rsid w:val="00380F85"/>
    <w:rsid w:val="00385A42"/>
    <w:rsid w:val="00386044"/>
    <w:rsid w:val="003861E8"/>
    <w:rsid w:val="00386583"/>
    <w:rsid w:val="003868AE"/>
    <w:rsid w:val="00387499"/>
    <w:rsid w:val="00387D07"/>
    <w:rsid w:val="00390E89"/>
    <w:rsid w:val="003926F2"/>
    <w:rsid w:val="003930D6"/>
    <w:rsid w:val="00397142"/>
    <w:rsid w:val="003A3CDB"/>
    <w:rsid w:val="003A68B1"/>
    <w:rsid w:val="003B045E"/>
    <w:rsid w:val="003B0CAF"/>
    <w:rsid w:val="003B0F8B"/>
    <w:rsid w:val="003B1456"/>
    <w:rsid w:val="003B3676"/>
    <w:rsid w:val="003C11FA"/>
    <w:rsid w:val="003C3AA0"/>
    <w:rsid w:val="003C5227"/>
    <w:rsid w:val="003C7E41"/>
    <w:rsid w:val="003D1236"/>
    <w:rsid w:val="003D2945"/>
    <w:rsid w:val="003D32B2"/>
    <w:rsid w:val="003D54BB"/>
    <w:rsid w:val="003D63E6"/>
    <w:rsid w:val="003D65F7"/>
    <w:rsid w:val="003D6C3D"/>
    <w:rsid w:val="003D7241"/>
    <w:rsid w:val="003E0B3B"/>
    <w:rsid w:val="003E0E49"/>
    <w:rsid w:val="003E228D"/>
    <w:rsid w:val="003E283A"/>
    <w:rsid w:val="003E3E8F"/>
    <w:rsid w:val="003E59B2"/>
    <w:rsid w:val="003E75AD"/>
    <w:rsid w:val="003E79E5"/>
    <w:rsid w:val="003F328B"/>
    <w:rsid w:val="003F42CA"/>
    <w:rsid w:val="003F4633"/>
    <w:rsid w:val="003F4AA8"/>
    <w:rsid w:val="003F50D4"/>
    <w:rsid w:val="00402450"/>
    <w:rsid w:val="00402932"/>
    <w:rsid w:val="004042C8"/>
    <w:rsid w:val="0040549A"/>
    <w:rsid w:val="0040726A"/>
    <w:rsid w:val="00410207"/>
    <w:rsid w:val="00411EFE"/>
    <w:rsid w:val="00412826"/>
    <w:rsid w:val="004152AC"/>
    <w:rsid w:val="00420383"/>
    <w:rsid w:val="004206ED"/>
    <w:rsid w:val="00424615"/>
    <w:rsid w:val="00424996"/>
    <w:rsid w:val="00425503"/>
    <w:rsid w:val="00425E70"/>
    <w:rsid w:val="00426049"/>
    <w:rsid w:val="00426493"/>
    <w:rsid w:val="004265DC"/>
    <w:rsid w:val="00427DED"/>
    <w:rsid w:val="00431D5A"/>
    <w:rsid w:val="004345DD"/>
    <w:rsid w:val="00434BB9"/>
    <w:rsid w:val="0043562D"/>
    <w:rsid w:val="00444D0F"/>
    <w:rsid w:val="00446780"/>
    <w:rsid w:val="004478C1"/>
    <w:rsid w:val="00450A28"/>
    <w:rsid w:val="00451A39"/>
    <w:rsid w:val="00452DA2"/>
    <w:rsid w:val="00453E41"/>
    <w:rsid w:val="00454591"/>
    <w:rsid w:val="00455398"/>
    <w:rsid w:val="00455D6F"/>
    <w:rsid w:val="00460404"/>
    <w:rsid w:val="0046094B"/>
    <w:rsid w:val="004611C2"/>
    <w:rsid w:val="004617BD"/>
    <w:rsid w:val="00461815"/>
    <w:rsid w:val="00461E7F"/>
    <w:rsid w:val="004622D5"/>
    <w:rsid w:val="00462370"/>
    <w:rsid w:val="0046698C"/>
    <w:rsid w:val="00467708"/>
    <w:rsid w:val="00467887"/>
    <w:rsid w:val="00470F91"/>
    <w:rsid w:val="004715D9"/>
    <w:rsid w:val="0047173B"/>
    <w:rsid w:val="00471D45"/>
    <w:rsid w:val="00473840"/>
    <w:rsid w:val="004739F6"/>
    <w:rsid w:val="004773E5"/>
    <w:rsid w:val="0048174F"/>
    <w:rsid w:val="00481B9A"/>
    <w:rsid w:val="00483AFC"/>
    <w:rsid w:val="00483D3E"/>
    <w:rsid w:val="00485C69"/>
    <w:rsid w:val="00486EC5"/>
    <w:rsid w:val="0048777C"/>
    <w:rsid w:val="00487B89"/>
    <w:rsid w:val="00487CE1"/>
    <w:rsid w:val="00487DA7"/>
    <w:rsid w:val="004905F3"/>
    <w:rsid w:val="004906CE"/>
    <w:rsid w:val="00490E92"/>
    <w:rsid w:val="0049165E"/>
    <w:rsid w:val="0049173F"/>
    <w:rsid w:val="004927AD"/>
    <w:rsid w:val="004938C8"/>
    <w:rsid w:val="004945B7"/>
    <w:rsid w:val="00494B93"/>
    <w:rsid w:val="00496467"/>
    <w:rsid w:val="004A02E6"/>
    <w:rsid w:val="004A234F"/>
    <w:rsid w:val="004A2B43"/>
    <w:rsid w:val="004A6A70"/>
    <w:rsid w:val="004A75E2"/>
    <w:rsid w:val="004B0C1E"/>
    <w:rsid w:val="004B24C9"/>
    <w:rsid w:val="004B4752"/>
    <w:rsid w:val="004B51BB"/>
    <w:rsid w:val="004B583A"/>
    <w:rsid w:val="004B61E3"/>
    <w:rsid w:val="004B65E4"/>
    <w:rsid w:val="004B7C11"/>
    <w:rsid w:val="004C04DA"/>
    <w:rsid w:val="004C758B"/>
    <w:rsid w:val="004C7646"/>
    <w:rsid w:val="004C7A25"/>
    <w:rsid w:val="004C7CDC"/>
    <w:rsid w:val="004C7FEE"/>
    <w:rsid w:val="004D0501"/>
    <w:rsid w:val="004D0B1F"/>
    <w:rsid w:val="004D2D92"/>
    <w:rsid w:val="004D415F"/>
    <w:rsid w:val="004E2757"/>
    <w:rsid w:val="004E2D3C"/>
    <w:rsid w:val="004E3704"/>
    <w:rsid w:val="004E76B1"/>
    <w:rsid w:val="004E7F83"/>
    <w:rsid w:val="004F1420"/>
    <w:rsid w:val="004F1736"/>
    <w:rsid w:val="004F27F5"/>
    <w:rsid w:val="004F2FC8"/>
    <w:rsid w:val="004F3029"/>
    <w:rsid w:val="004F42A5"/>
    <w:rsid w:val="004F7FAB"/>
    <w:rsid w:val="00501E64"/>
    <w:rsid w:val="005039BC"/>
    <w:rsid w:val="00506303"/>
    <w:rsid w:val="005070E2"/>
    <w:rsid w:val="00510932"/>
    <w:rsid w:val="00512ECD"/>
    <w:rsid w:val="005131CE"/>
    <w:rsid w:val="0051532D"/>
    <w:rsid w:val="00515DC3"/>
    <w:rsid w:val="0051777C"/>
    <w:rsid w:val="00517934"/>
    <w:rsid w:val="005208E0"/>
    <w:rsid w:val="00522F24"/>
    <w:rsid w:val="00523FF7"/>
    <w:rsid w:val="005241A2"/>
    <w:rsid w:val="005310AA"/>
    <w:rsid w:val="00534B9F"/>
    <w:rsid w:val="00535E3A"/>
    <w:rsid w:val="00536D50"/>
    <w:rsid w:val="0054124B"/>
    <w:rsid w:val="00541F84"/>
    <w:rsid w:val="005452DB"/>
    <w:rsid w:val="00545853"/>
    <w:rsid w:val="00546065"/>
    <w:rsid w:val="00546C99"/>
    <w:rsid w:val="00547DF0"/>
    <w:rsid w:val="00550A7F"/>
    <w:rsid w:val="005510AA"/>
    <w:rsid w:val="0055151E"/>
    <w:rsid w:val="0055278B"/>
    <w:rsid w:val="00554679"/>
    <w:rsid w:val="00554A43"/>
    <w:rsid w:val="005558D6"/>
    <w:rsid w:val="00556E38"/>
    <w:rsid w:val="00556E96"/>
    <w:rsid w:val="00557D71"/>
    <w:rsid w:val="00557FAE"/>
    <w:rsid w:val="00563DC4"/>
    <w:rsid w:val="00564E62"/>
    <w:rsid w:val="00565ED2"/>
    <w:rsid w:val="00566B19"/>
    <w:rsid w:val="005670D6"/>
    <w:rsid w:val="005671F8"/>
    <w:rsid w:val="005718B0"/>
    <w:rsid w:val="005725D1"/>
    <w:rsid w:val="00572F37"/>
    <w:rsid w:val="00573EDC"/>
    <w:rsid w:val="0057552D"/>
    <w:rsid w:val="00575611"/>
    <w:rsid w:val="0058137E"/>
    <w:rsid w:val="00583AA7"/>
    <w:rsid w:val="00583F32"/>
    <w:rsid w:val="00584787"/>
    <w:rsid w:val="005855D5"/>
    <w:rsid w:val="00590255"/>
    <w:rsid w:val="00591B3A"/>
    <w:rsid w:val="0059233E"/>
    <w:rsid w:val="0059237F"/>
    <w:rsid w:val="00594623"/>
    <w:rsid w:val="00594A98"/>
    <w:rsid w:val="00595CD6"/>
    <w:rsid w:val="00595E74"/>
    <w:rsid w:val="00596474"/>
    <w:rsid w:val="005A3791"/>
    <w:rsid w:val="005A3941"/>
    <w:rsid w:val="005A5F2B"/>
    <w:rsid w:val="005A655D"/>
    <w:rsid w:val="005A7B9B"/>
    <w:rsid w:val="005A7E0B"/>
    <w:rsid w:val="005B048F"/>
    <w:rsid w:val="005B198A"/>
    <w:rsid w:val="005B1B07"/>
    <w:rsid w:val="005B2229"/>
    <w:rsid w:val="005B4C05"/>
    <w:rsid w:val="005C1B7A"/>
    <w:rsid w:val="005C1B92"/>
    <w:rsid w:val="005C4DC1"/>
    <w:rsid w:val="005C61CD"/>
    <w:rsid w:val="005C67AA"/>
    <w:rsid w:val="005C6D1A"/>
    <w:rsid w:val="005C7052"/>
    <w:rsid w:val="005D1A28"/>
    <w:rsid w:val="005D26D3"/>
    <w:rsid w:val="005D3277"/>
    <w:rsid w:val="005D42A6"/>
    <w:rsid w:val="005D450A"/>
    <w:rsid w:val="005D6195"/>
    <w:rsid w:val="005D6BAC"/>
    <w:rsid w:val="005E0098"/>
    <w:rsid w:val="005E0E14"/>
    <w:rsid w:val="005E0E21"/>
    <w:rsid w:val="005E27FD"/>
    <w:rsid w:val="005E3DCB"/>
    <w:rsid w:val="005E5058"/>
    <w:rsid w:val="005E5537"/>
    <w:rsid w:val="005E6F61"/>
    <w:rsid w:val="005E7AFB"/>
    <w:rsid w:val="005F01EB"/>
    <w:rsid w:val="005F25A7"/>
    <w:rsid w:val="005F2923"/>
    <w:rsid w:val="005F6F63"/>
    <w:rsid w:val="005F7834"/>
    <w:rsid w:val="00601DEE"/>
    <w:rsid w:val="00601E8F"/>
    <w:rsid w:val="0060264F"/>
    <w:rsid w:val="0060384A"/>
    <w:rsid w:val="00603A23"/>
    <w:rsid w:val="00603A35"/>
    <w:rsid w:val="006057DE"/>
    <w:rsid w:val="00607090"/>
    <w:rsid w:val="00611115"/>
    <w:rsid w:val="00611932"/>
    <w:rsid w:val="00613D50"/>
    <w:rsid w:val="00613FA7"/>
    <w:rsid w:val="00620A14"/>
    <w:rsid w:val="0062396C"/>
    <w:rsid w:val="00624441"/>
    <w:rsid w:val="0062448A"/>
    <w:rsid w:val="006253FE"/>
    <w:rsid w:val="0062729E"/>
    <w:rsid w:val="0063111B"/>
    <w:rsid w:val="00632A14"/>
    <w:rsid w:val="00633D58"/>
    <w:rsid w:val="006373D3"/>
    <w:rsid w:val="006378D6"/>
    <w:rsid w:val="0064194E"/>
    <w:rsid w:val="0064408A"/>
    <w:rsid w:val="00645090"/>
    <w:rsid w:val="006468F9"/>
    <w:rsid w:val="00646C06"/>
    <w:rsid w:val="0064779F"/>
    <w:rsid w:val="00647D8B"/>
    <w:rsid w:val="0065007B"/>
    <w:rsid w:val="00654CC1"/>
    <w:rsid w:val="00660ADF"/>
    <w:rsid w:val="00664D24"/>
    <w:rsid w:val="00665061"/>
    <w:rsid w:val="00665114"/>
    <w:rsid w:val="00665C13"/>
    <w:rsid w:val="00666220"/>
    <w:rsid w:val="00670AE1"/>
    <w:rsid w:val="00670DF3"/>
    <w:rsid w:val="00671D8E"/>
    <w:rsid w:val="006724BE"/>
    <w:rsid w:val="0067429F"/>
    <w:rsid w:val="00674A16"/>
    <w:rsid w:val="00676551"/>
    <w:rsid w:val="00676A87"/>
    <w:rsid w:val="00677893"/>
    <w:rsid w:val="006829E7"/>
    <w:rsid w:val="00685E9B"/>
    <w:rsid w:val="00686FB4"/>
    <w:rsid w:val="00687296"/>
    <w:rsid w:val="0069377B"/>
    <w:rsid w:val="00694E24"/>
    <w:rsid w:val="00696730"/>
    <w:rsid w:val="006A0658"/>
    <w:rsid w:val="006A1597"/>
    <w:rsid w:val="006A18C1"/>
    <w:rsid w:val="006A2F07"/>
    <w:rsid w:val="006A52D0"/>
    <w:rsid w:val="006B1485"/>
    <w:rsid w:val="006B3178"/>
    <w:rsid w:val="006B360A"/>
    <w:rsid w:val="006B41CF"/>
    <w:rsid w:val="006B45BB"/>
    <w:rsid w:val="006B5759"/>
    <w:rsid w:val="006B6C8B"/>
    <w:rsid w:val="006C09C8"/>
    <w:rsid w:val="006C1B81"/>
    <w:rsid w:val="006C2EAD"/>
    <w:rsid w:val="006C5860"/>
    <w:rsid w:val="006D1AAD"/>
    <w:rsid w:val="006D1D94"/>
    <w:rsid w:val="006D21B2"/>
    <w:rsid w:val="006D383F"/>
    <w:rsid w:val="006D4DFD"/>
    <w:rsid w:val="006D5E69"/>
    <w:rsid w:val="006E06CB"/>
    <w:rsid w:val="006E1D72"/>
    <w:rsid w:val="006E36CC"/>
    <w:rsid w:val="006E4450"/>
    <w:rsid w:val="006E5198"/>
    <w:rsid w:val="006F0508"/>
    <w:rsid w:val="006F36AC"/>
    <w:rsid w:val="006F4B27"/>
    <w:rsid w:val="006F64F6"/>
    <w:rsid w:val="006F6761"/>
    <w:rsid w:val="00700222"/>
    <w:rsid w:val="00702C33"/>
    <w:rsid w:val="0070449E"/>
    <w:rsid w:val="0071052C"/>
    <w:rsid w:val="00710A73"/>
    <w:rsid w:val="00710D7A"/>
    <w:rsid w:val="00712081"/>
    <w:rsid w:val="00713EBB"/>
    <w:rsid w:val="0071474E"/>
    <w:rsid w:val="00717985"/>
    <w:rsid w:val="0071798D"/>
    <w:rsid w:val="00717BC5"/>
    <w:rsid w:val="007207E6"/>
    <w:rsid w:val="00721E46"/>
    <w:rsid w:val="00721F95"/>
    <w:rsid w:val="00722C88"/>
    <w:rsid w:val="007259B9"/>
    <w:rsid w:val="00726870"/>
    <w:rsid w:val="007271B3"/>
    <w:rsid w:val="00727C28"/>
    <w:rsid w:val="0073068C"/>
    <w:rsid w:val="0073258F"/>
    <w:rsid w:val="0073349F"/>
    <w:rsid w:val="007403D8"/>
    <w:rsid w:val="00742E56"/>
    <w:rsid w:val="00743580"/>
    <w:rsid w:val="00745C1C"/>
    <w:rsid w:val="007462D7"/>
    <w:rsid w:val="007467F0"/>
    <w:rsid w:val="007523C6"/>
    <w:rsid w:val="0075292D"/>
    <w:rsid w:val="00753FA0"/>
    <w:rsid w:val="0075579D"/>
    <w:rsid w:val="00756C40"/>
    <w:rsid w:val="00760320"/>
    <w:rsid w:val="007603F4"/>
    <w:rsid w:val="00761EEA"/>
    <w:rsid w:val="007620B5"/>
    <w:rsid w:val="00766B5A"/>
    <w:rsid w:val="00766BEC"/>
    <w:rsid w:val="00770097"/>
    <w:rsid w:val="0077179A"/>
    <w:rsid w:val="00771AD0"/>
    <w:rsid w:val="00771F87"/>
    <w:rsid w:val="007748CC"/>
    <w:rsid w:val="00776AF9"/>
    <w:rsid w:val="007813EF"/>
    <w:rsid w:val="00782251"/>
    <w:rsid w:val="007822A3"/>
    <w:rsid w:val="007901E8"/>
    <w:rsid w:val="00792201"/>
    <w:rsid w:val="0079325A"/>
    <w:rsid w:val="00794CB4"/>
    <w:rsid w:val="00794D8C"/>
    <w:rsid w:val="00796A98"/>
    <w:rsid w:val="00796CF4"/>
    <w:rsid w:val="00797380"/>
    <w:rsid w:val="007A11E2"/>
    <w:rsid w:val="007A198C"/>
    <w:rsid w:val="007A362E"/>
    <w:rsid w:val="007A5068"/>
    <w:rsid w:val="007A54BF"/>
    <w:rsid w:val="007A563C"/>
    <w:rsid w:val="007A66DE"/>
    <w:rsid w:val="007B439C"/>
    <w:rsid w:val="007B746B"/>
    <w:rsid w:val="007C4ABC"/>
    <w:rsid w:val="007C4CEA"/>
    <w:rsid w:val="007C50C5"/>
    <w:rsid w:val="007C517B"/>
    <w:rsid w:val="007C7D73"/>
    <w:rsid w:val="007D01B0"/>
    <w:rsid w:val="007D097D"/>
    <w:rsid w:val="007D13E3"/>
    <w:rsid w:val="007D15CD"/>
    <w:rsid w:val="007D16CD"/>
    <w:rsid w:val="007D177D"/>
    <w:rsid w:val="007D1B47"/>
    <w:rsid w:val="007D3936"/>
    <w:rsid w:val="007D67B8"/>
    <w:rsid w:val="007D7680"/>
    <w:rsid w:val="007D7EB1"/>
    <w:rsid w:val="007E1A5E"/>
    <w:rsid w:val="007E2907"/>
    <w:rsid w:val="007E392F"/>
    <w:rsid w:val="007E6EDD"/>
    <w:rsid w:val="007F0FD3"/>
    <w:rsid w:val="007F1A1B"/>
    <w:rsid w:val="007F4E24"/>
    <w:rsid w:val="007F68B2"/>
    <w:rsid w:val="007F79E0"/>
    <w:rsid w:val="008010BE"/>
    <w:rsid w:val="008017F9"/>
    <w:rsid w:val="008022B7"/>
    <w:rsid w:val="00803BFB"/>
    <w:rsid w:val="00806447"/>
    <w:rsid w:val="00806AA0"/>
    <w:rsid w:val="008078AD"/>
    <w:rsid w:val="00807EF6"/>
    <w:rsid w:val="0081479D"/>
    <w:rsid w:val="00815A8D"/>
    <w:rsid w:val="0081657E"/>
    <w:rsid w:val="00816F34"/>
    <w:rsid w:val="00817C0F"/>
    <w:rsid w:val="00821B6F"/>
    <w:rsid w:val="008221E4"/>
    <w:rsid w:val="00822305"/>
    <w:rsid w:val="008232CC"/>
    <w:rsid w:val="008238C9"/>
    <w:rsid w:val="00827B4B"/>
    <w:rsid w:val="00827CF3"/>
    <w:rsid w:val="00830E2D"/>
    <w:rsid w:val="00831B63"/>
    <w:rsid w:val="00832716"/>
    <w:rsid w:val="008333C1"/>
    <w:rsid w:val="00833405"/>
    <w:rsid w:val="00833FD7"/>
    <w:rsid w:val="00835414"/>
    <w:rsid w:val="00835563"/>
    <w:rsid w:val="00837E30"/>
    <w:rsid w:val="00841FFF"/>
    <w:rsid w:val="008444FA"/>
    <w:rsid w:val="00845849"/>
    <w:rsid w:val="00850CF8"/>
    <w:rsid w:val="0085127F"/>
    <w:rsid w:val="00851757"/>
    <w:rsid w:val="00852F1E"/>
    <w:rsid w:val="00854467"/>
    <w:rsid w:val="00854F87"/>
    <w:rsid w:val="008550E4"/>
    <w:rsid w:val="00855CE0"/>
    <w:rsid w:val="00860AAE"/>
    <w:rsid w:val="008614F8"/>
    <w:rsid w:val="008625B8"/>
    <w:rsid w:val="00864088"/>
    <w:rsid w:val="008648D0"/>
    <w:rsid w:val="008656D7"/>
    <w:rsid w:val="00865D44"/>
    <w:rsid w:val="00865FC4"/>
    <w:rsid w:val="00867138"/>
    <w:rsid w:val="008745C3"/>
    <w:rsid w:val="00874FC0"/>
    <w:rsid w:val="00874FE6"/>
    <w:rsid w:val="00877047"/>
    <w:rsid w:val="00877B66"/>
    <w:rsid w:val="00880683"/>
    <w:rsid w:val="00880BBE"/>
    <w:rsid w:val="00880D00"/>
    <w:rsid w:val="00883F11"/>
    <w:rsid w:val="00884A9B"/>
    <w:rsid w:val="0088734F"/>
    <w:rsid w:val="008873B5"/>
    <w:rsid w:val="00891DE8"/>
    <w:rsid w:val="00891E82"/>
    <w:rsid w:val="00894244"/>
    <w:rsid w:val="008944AD"/>
    <w:rsid w:val="00895A7B"/>
    <w:rsid w:val="00896AB4"/>
    <w:rsid w:val="0089759E"/>
    <w:rsid w:val="008A3199"/>
    <w:rsid w:val="008A32F1"/>
    <w:rsid w:val="008A3561"/>
    <w:rsid w:val="008A35D5"/>
    <w:rsid w:val="008A379E"/>
    <w:rsid w:val="008A467E"/>
    <w:rsid w:val="008A522E"/>
    <w:rsid w:val="008A7380"/>
    <w:rsid w:val="008B0293"/>
    <w:rsid w:val="008B3384"/>
    <w:rsid w:val="008B4A41"/>
    <w:rsid w:val="008B51A1"/>
    <w:rsid w:val="008B5908"/>
    <w:rsid w:val="008C0DA2"/>
    <w:rsid w:val="008C359E"/>
    <w:rsid w:val="008C388F"/>
    <w:rsid w:val="008C4AD7"/>
    <w:rsid w:val="008C5528"/>
    <w:rsid w:val="008C5CCE"/>
    <w:rsid w:val="008C7FFD"/>
    <w:rsid w:val="008D0068"/>
    <w:rsid w:val="008D344F"/>
    <w:rsid w:val="008D441B"/>
    <w:rsid w:val="008D4EEA"/>
    <w:rsid w:val="008D5CA0"/>
    <w:rsid w:val="008D689A"/>
    <w:rsid w:val="008D68E8"/>
    <w:rsid w:val="008D7123"/>
    <w:rsid w:val="008D78D4"/>
    <w:rsid w:val="008E033F"/>
    <w:rsid w:val="008E3217"/>
    <w:rsid w:val="008E4450"/>
    <w:rsid w:val="008E486D"/>
    <w:rsid w:val="008E533D"/>
    <w:rsid w:val="008E6B02"/>
    <w:rsid w:val="008F38FB"/>
    <w:rsid w:val="008F3921"/>
    <w:rsid w:val="008F3E6E"/>
    <w:rsid w:val="008F4B15"/>
    <w:rsid w:val="008F69B5"/>
    <w:rsid w:val="008F7024"/>
    <w:rsid w:val="00900DA1"/>
    <w:rsid w:val="00900F21"/>
    <w:rsid w:val="0090239F"/>
    <w:rsid w:val="00902769"/>
    <w:rsid w:val="00902D0F"/>
    <w:rsid w:val="00904029"/>
    <w:rsid w:val="009041D2"/>
    <w:rsid w:val="00904E18"/>
    <w:rsid w:val="00906094"/>
    <w:rsid w:val="0090626C"/>
    <w:rsid w:val="00906625"/>
    <w:rsid w:val="00910691"/>
    <w:rsid w:val="00912472"/>
    <w:rsid w:val="00913044"/>
    <w:rsid w:val="00914F05"/>
    <w:rsid w:val="00915EB3"/>
    <w:rsid w:val="0091651A"/>
    <w:rsid w:val="009178B0"/>
    <w:rsid w:val="0092026F"/>
    <w:rsid w:val="00921F65"/>
    <w:rsid w:val="009225C9"/>
    <w:rsid w:val="009248A7"/>
    <w:rsid w:val="0092551B"/>
    <w:rsid w:val="00925F1A"/>
    <w:rsid w:val="00927858"/>
    <w:rsid w:val="00933195"/>
    <w:rsid w:val="00933682"/>
    <w:rsid w:val="00935FAA"/>
    <w:rsid w:val="0093615D"/>
    <w:rsid w:val="00936AF7"/>
    <w:rsid w:val="00940516"/>
    <w:rsid w:val="00942314"/>
    <w:rsid w:val="0094272E"/>
    <w:rsid w:val="00942C72"/>
    <w:rsid w:val="0094442E"/>
    <w:rsid w:val="00945304"/>
    <w:rsid w:val="00945F89"/>
    <w:rsid w:val="009468D7"/>
    <w:rsid w:val="009542F9"/>
    <w:rsid w:val="009546EE"/>
    <w:rsid w:val="00955451"/>
    <w:rsid w:val="00957032"/>
    <w:rsid w:val="00957889"/>
    <w:rsid w:val="0096006F"/>
    <w:rsid w:val="00965741"/>
    <w:rsid w:val="00966BD7"/>
    <w:rsid w:val="00967DCD"/>
    <w:rsid w:val="00970B8E"/>
    <w:rsid w:val="00975513"/>
    <w:rsid w:val="0098020A"/>
    <w:rsid w:val="00981111"/>
    <w:rsid w:val="00982BBF"/>
    <w:rsid w:val="009835C7"/>
    <w:rsid w:val="00984390"/>
    <w:rsid w:val="00985422"/>
    <w:rsid w:val="009860B7"/>
    <w:rsid w:val="00986297"/>
    <w:rsid w:val="00987C9E"/>
    <w:rsid w:val="00992927"/>
    <w:rsid w:val="0099356A"/>
    <w:rsid w:val="009967B4"/>
    <w:rsid w:val="009A1717"/>
    <w:rsid w:val="009A219D"/>
    <w:rsid w:val="009A221E"/>
    <w:rsid w:val="009A7260"/>
    <w:rsid w:val="009B0132"/>
    <w:rsid w:val="009B19E9"/>
    <w:rsid w:val="009B1C3A"/>
    <w:rsid w:val="009B2475"/>
    <w:rsid w:val="009B2A72"/>
    <w:rsid w:val="009B34BF"/>
    <w:rsid w:val="009B535D"/>
    <w:rsid w:val="009B6A6F"/>
    <w:rsid w:val="009B6C1D"/>
    <w:rsid w:val="009B75FD"/>
    <w:rsid w:val="009C1253"/>
    <w:rsid w:val="009C2884"/>
    <w:rsid w:val="009C29D4"/>
    <w:rsid w:val="009C4FF1"/>
    <w:rsid w:val="009C5A30"/>
    <w:rsid w:val="009C5BD1"/>
    <w:rsid w:val="009C6595"/>
    <w:rsid w:val="009C6B3E"/>
    <w:rsid w:val="009D1174"/>
    <w:rsid w:val="009D1905"/>
    <w:rsid w:val="009D1CB1"/>
    <w:rsid w:val="009D2CCC"/>
    <w:rsid w:val="009D39CD"/>
    <w:rsid w:val="009D39D3"/>
    <w:rsid w:val="009D5130"/>
    <w:rsid w:val="009D6B5E"/>
    <w:rsid w:val="009D780F"/>
    <w:rsid w:val="009D78B5"/>
    <w:rsid w:val="009E0185"/>
    <w:rsid w:val="009E09DA"/>
    <w:rsid w:val="009E17BA"/>
    <w:rsid w:val="009E1986"/>
    <w:rsid w:val="009E19FF"/>
    <w:rsid w:val="009E43AB"/>
    <w:rsid w:val="009E43D5"/>
    <w:rsid w:val="009E50E7"/>
    <w:rsid w:val="009F0BE1"/>
    <w:rsid w:val="009F0C12"/>
    <w:rsid w:val="009F1CA7"/>
    <w:rsid w:val="009F2695"/>
    <w:rsid w:val="009F410A"/>
    <w:rsid w:val="009F4C55"/>
    <w:rsid w:val="009F6466"/>
    <w:rsid w:val="009F67B7"/>
    <w:rsid w:val="009F68ED"/>
    <w:rsid w:val="009F6EA0"/>
    <w:rsid w:val="009F79B5"/>
    <w:rsid w:val="00A01A78"/>
    <w:rsid w:val="00A01B94"/>
    <w:rsid w:val="00A02701"/>
    <w:rsid w:val="00A06DDB"/>
    <w:rsid w:val="00A119C6"/>
    <w:rsid w:val="00A15040"/>
    <w:rsid w:val="00A164BD"/>
    <w:rsid w:val="00A17446"/>
    <w:rsid w:val="00A2005C"/>
    <w:rsid w:val="00A206AE"/>
    <w:rsid w:val="00A2086F"/>
    <w:rsid w:val="00A24D79"/>
    <w:rsid w:val="00A2535F"/>
    <w:rsid w:val="00A256DB"/>
    <w:rsid w:val="00A26091"/>
    <w:rsid w:val="00A3021F"/>
    <w:rsid w:val="00A3074F"/>
    <w:rsid w:val="00A321D1"/>
    <w:rsid w:val="00A323AF"/>
    <w:rsid w:val="00A33454"/>
    <w:rsid w:val="00A34474"/>
    <w:rsid w:val="00A356CA"/>
    <w:rsid w:val="00A3750E"/>
    <w:rsid w:val="00A42415"/>
    <w:rsid w:val="00A42E06"/>
    <w:rsid w:val="00A44E9A"/>
    <w:rsid w:val="00A45247"/>
    <w:rsid w:val="00A45450"/>
    <w:rsid w:val="00A4569E"/>
    <w:rsid w:val="00A4577F"/>
    <w:rsid w:val="00A46409"/>
    <w:rsid w:val="00A47818"/>
    <w:rsid w:val="00A539B4"/>
    <w:rsid w:val="00A54179"/>
    <w:rsid w:val="00A54436"/>
    <w:rsid w:val="00A55905"/>
    <w:rsid w:val="00A623A4"/>
    <w:rsid w:val="00A649DD"/>
    <w:rsid w:val="00A65680"/>
    <w:rsid w:val="00A6763E"/>
    <w:rsid w:val="00A6790A"/>
    <w:rsid w:val="00A70F02"/>
    <w:rsid w:val="00A713C4"/>
    <w:rsid w:val="00A77327"/>
    <w:rsid w:val="00A804B7"/>
    <w:rsid w:val="00A80896"/>
    <w:rsid w:val="00A82A30"/>
    <w:rsid w:val="00A8324D"/>
    <w:rsid w:val="00A83BEC"/>
    <w:rsid w:val="00A83F5D"/>
    <w:rsid w:val="00A8571F"/>
    <w:rsid w:val="00A86778"/>
    <w:rsid w:val="00A86E8A"/>
    <w:rsid w:val="00A90BD9"/>
    <w:rsid w:val="00A90F14"/>
    <w:rsid w:val="00A911B8"/>
    <w:rsid w:val="00A92BF0"/>
    <w:rsid w:val="00A94214"/>
    <w:rsid w:val="00AA2392"/>
    <w:rsid w:val="00AA3A2A"/>
    <w:rsid w:val="00AA3C75"/>
    <w:rsid w:val="00AB02C2"/>
    <w:rsid w:val="00AB1145"/>
    <w:rsid w:val="00AB12CA"/>
    <w:rsid w:val="00AB16D7"/>
    <w:rsid w:val="00AB2692"/>
    <w:rsid w:val="00AB53F1"/>
    <w:rsid w:val="00AC129C"/>
    <w:rsid w:val="00AC2105"/>
    <w:rsid w:val="00AC28AD"/>
    <w:rsid w:val="00AC4EAE"/>
    <w:rsid w:val="00AC6EBF"/>
    <w:rsid w:val="00AD0BDD"/>
    <w:rsid w:val="00AD2FAB"/>
    <w:rsid w:val="00AD3B40"/>
    <w:rsid w:val="00AD5CD4"/>
    <w:rsid w:val="00AE036F"/>
    <w:rsid w:val="00AE2711"/>
    <w:rsid w:val="00AE299F"/>
    <w:rsid w:val="00AE5F78"/>
    <w:rsid w:val="00AE6CB0"/>
    <w:rsid w:val="00AE75D4"/>
    <w:rsid w:val="00AF0A6F"/>
    <w:rsid w:val="00AF0E72"/>
    <w:rsid w:val="00AF1AA9"/>
    <w:rsid w:val="00AF55CF"/>
    <w:rsid w:val="00AF5C62"/>
    <w:rsid w:val="00AF6073"/>
    <w:rsid w:val="00B03395"/>
    <w:rsid w:val="00B04F11"/>
    <w:rsid w:val="00B0555F"/>
    <w:rsid w:val="00B077DB"/>
    <w:rsid w:val="00B10EF3"/>
    <w:rsid w:val="00B11C85"/>
    <w:rsid w:val="00B12966"/>
    <w:rsid w:val="00B1357C"/>
    <w:rsid w:val="00B145E5"/>
    <w:rsid w:val="00B14841"/>
    <w:rsid w:val="00B20054"/>
    <w:rsid w:val="00B20077"/>
    <w:rsid w:val="00B25C37"/>
    <w:rsid w:val="00B25E85"/>
    <w:rsid w:val="00B27A9E"/>
    <w:rsid w:val="00B30202"/>
    <w:rsid w:val="00B30690"/>
    <w:rsid w:val="00B3077E"/>
    <w:rsid w:val="00B31118"/>
    <w:rsid w:val="00B317C1"/>
    <w:rsid w:val="00B33581"/>
    <w:rsid w:val="00B336B2"/>
    <w:rsid w:val="00B358C9"/>
    <w:rsid w:val="00B36C0F"/>
    <w:rsid w:val="00B4039C"/>
    <w:rsid w:val="00B440AC"/>
    <w:rsid w:val="00B440D2"/>
    <w:rsid w:val="00B461E8"/>
    <w:rsid w:val="00B46AFD"/>
    <w:rsid w:val="00B47287"/>
    <w:rsid w:val="00B47342"/>
    <w:rsid w:val="00B518CB"/>
    <w:rsid w:val="00B60B34"/>
    <w:rsid w:val="00B6458D"/>
    <w:rsid w:val="00B66D08"/>
    <w:rsid w:val="00B67BFD"/>
    <w:rsid w:val="00B73FDA"/>
    <w:rsid w:val="00B7456F"/>
    <w:rsid w:val="00B747DD"/>
    <w:rsid w:val="00B7677C"/>
    <w:rsid w:val="00B7738B"/>
    <w:rsid w:val="00B80422"/>
    <w:rsid w:val="00B83FE9"/>
    <w:rsid w:val="00B84B5A"/>
    <w:rsid w:val="00B90DA9"/>
    <w:rsid w:val="00B921AD"/>
    <w:rsid w:val="00B9540D"/>
    <w:rsid w:val="00B957CF"/>
    <w:rsid w:val="00B96364"/>
    <w:rsid w:val="00B964E0"/>
    <w:rsid w:val="00B9692C"/>
    <w:rsid w:val="00B97C8B"/>
    <w:rsid w:val="00BA20AD"/>
    <w:rsid w:val="00BA3660"/>
    <w:rsid w:val="00BA5A4E"/>
    <w:rsid w:val="00BA65CF"/>
    <w:rsid w:val="00BB28A7"/>
    <w:rsid w:val="00BB5BA1"/>
    <w:rsid w:val="00BC08CE"/>
    <w:rsid w:val="00BC4EC3"/>
    <w:rsid w:val="00BC59B0"/>
    <w:rsid w:val="00BC6851"/>
    <w:rsid w:val="00BC6D50"/>
    <w:rsid w:val="00BC7C6A"/>
    <w:rsid w:val="00BC7CAB"/>
    <w:rsid w:val="00BD0D70"/>
    <w:rsid w:val="00BD3A9A"/>
    <w:rsid w:val="00BD3F16"/>
    <w:rsid w:val="00BD5A2F"/>
    <w:rsid w:val="00BD7457"/>
    <w:rsid w:val="00BD7731"/>
    <w:rsid w:val="00BE0F42"/>
    <w:rsid w:val="00BE171A"/>
    <w:rsid w:val="00BE3F06"/>
    <w:rsid w:val="00BE6AB3"/>
    <w:rsid w:val="00BF0D16"/>
    <w:rsid w:val="00BF22C0"/>
    <w:rsid w:val="00BF4B71"/>
    <w:rsid w:val="00BF5F36"/>
    <w:rsid w:val="00BF5FE3"/>
    <w:rsid w:val="00C03308"/>
    <w:rsid w:val="00C052E4"/>
    <w:rsid w:val="00C10839"/>
    <w:rsid w:val="00C13CCA"/>
    <w:rsid w:val="00C1454F"/>
    <w:rsid w:val="00C1581D"/>
    <w:rsid w:val="00C16A4A"/>
    <w:rsid w:val="00C17411"/>
    <w:rsid w:val="00C200FB"/>
    <w:rsid w:val="00C22926"/>
    <w:rsid w:val="00C2377C"/>
    <w:rsid w:val="00C242BC"/>
    <w:rsid w:val="00C25008"/>
    <w:rsid w:val="00C255B8"/>
    <w:rsid w:val="00C26BD5"/>
    <w:rsid w:val="00C3161B"/>
    <w:rsid w:val="00C31FEA"/>
    <w:rsid w:val="00C320A2"/>
    <w:rsid w:val="00C327E5"/>
    <w:rsid w:val="00C32865"/>
    <w:rsid w:val="00C33B9C"/>
    <w:rsid w:val="00C340A9"/>
    <w:rsid w:val="00C359ED"/>
    <w:rsid w:val="00C36D33"/>
    <w:rsid w:val="00C376E3"/>
    <w:rsid w:val="00C37CED"/>
    <w:rsid w:val="00C40F3B"/>
    <w:rsid w:val="00C451C2"/>
    <w:rsid w:val="00C456CB"/>
    <w:rsid w:val="00C476FE"/>
    <w:rsid w:val="00C51E97"/>
    <w:rsid w:val="00C52281"/>
    <w:rsid w:val="00C52D2C"/>
    <w:rsid w:val="00C551EC"/>
    <w:rsid w:val="00C5658F"/>
    <w:rsid w:val="00C60515"/>
    <w:rsid w:val="00C62789"/>
    <w:rsid w:val="00C62D82"/>
    <w:rsid w:val="00C63059"/>
    <w:rsid w:val="00C641BD"/>
    <w:rsid w:val="00C64519"/>
    <w:rsid w:val="00C64FA5"/>
    <w:rsid w:val="00C7215C"/>
    <w:rsid w:val="00C72690"/>
    <w:rsid w:val="00C73ABD"/>
    <w:rsid w:val="00C762D9"/>
    <w:rsid w:val="00C76C77"/>
    <w:rsid w:val="00C77065"/>
    <w:rsid w:val="00C770C8"/>
    <w:rsid w:val="00C77F6C"/>
    <w:rsid w:val="00C81353"/>
    <w:rsid w:val="00C84924"/>
    <w:rsid w:val="00C86393"/>
    <w:rsid w:val="00C90E37"/>
    <w:rsid w:val="00C92DA2"/>
    <w:rsid w:val="00C931F9"/>
    <w:rsid w:val="00C93C39"/>
    <w:rsid w:val="00C95248"/>
    <w:rsid w:val="00C96317"/>
    <w:rsid w:val="00C967B1"/>
    <w:rsid w:val="00C96B53"/>
    <w:rsid w:val="00C9726D"/>
    <w:rsid w:val="00CA0396"/>
    <w:rsid w:val="00CA0F93"/>
    <w:rsid w:val="00CA3915"/>
    <w:rsid w:val="00CA70D3"/>
    <w:rsid w:val="00CB0EA0"/>
    <w:rsid w:val="00CB4D7F"/>
    <w:rsid w:val="00CC1094"/>
    <w:rsid w:val="00CC32B0"/>
    <w:rsid w:val="00CC457B"/>
    <w:rsid w:val="00CC4802"/>
    <w:rsid w:val="00CC5458"/>
    <w:rsid w:val="00CC5F5D"/>
    <w:rsid w:val="00CC66CC"/>
    <w:rsid w:val="00CD1211"/>
    <w:rsid w:val="00CD1BB1"/>
    <w:rsid w:val="00CD1F87"/>
    <w:rsid w:val="00CD44FF"/>
    <w:rsid w:val="00CD5A64"/>
    <w:rsid w:val="00CD6251"/>
    <w:rsid w:val="00CD713E"/>
    <w:rsid w:val="00CE0194"/>
    <w:rsid w:val="00CE3C3F"/>
    <w:rsid w:val="00CE55BD"/>
    <w:rsid w:val="00CE68C5"/>
    <w:rsid w:val="00CE7D02"/>
    <w:rsid w:val="00CF015E"/>
    <w:rsid w:val="00CF0CCA"/>
    <w:rsid w:val="00CF12E1"/>
    <w:rsid w:val="00CF4787"/>
    <w:rsid w:val="00CF497C"/>
    <w:rsid w:val="00D03D83"/>
    <w:rsid w:val="00D051B6"/>
    <w:rsid w:val="00D05787"/>
    <w:rsid w:val="00D05B65"/>
    <w:rsid w:val="00D06069"/>
    <w:rsid w:val="00D0636C"/>
    <w:rsid w:val="00D06BF1"/>
    <w:rsid w:val="00D07CB7"/>
    <w:rsid w:val="00D1327D"/>
    <w:rsid w:val="00D1333B"/>
    <w:rsid w:val="00D14DE0"/>
    <w:rsid w:val="00D15340"/>
    <w:rsid w:val="00D15449"/>
    <w:rsid w:val="00D15502"/>
    <w:rsid w:val="00D16C83"/>
    <w:rsid w:val="00D17DC6"/>
    <w:rsid w:val="00D2006A"/>
    <w:rsid w:val="00D2068B"/>
    <w:rsid w:val="00D20EB8"/>
    <w:rsid w:val="00D21325"/>
    <w:rsid w:val="00D2176D"/>
    <w:rsid w:val="00D264CE"/>
    <w:rsid w:val="00D273B8"/>
    <w:rsid w:val="00D2748F"/>
    <w:rsid w:val="00D27C43"/>
    <w:rsid w:val="00D27CB9"/>
    <w:rsid w:val="00D301FB"/>
    <w:rsid w:val="00D3094F"/>
    <w:rsid w:val="00D311C8"/>
    <w:rsid w:val="00D3374B"/>
    <w:rsid w:val="00D37A6B"/>
    <w:rsid w:val="00D37B54"/>
    <w:rsid w:val="00D410CD"/>
    <w:rsid w:val="00D41917"/>
    <w:rsid w:val="00D42A10"/>
    <w:rsid w:val="00D42C45"/>
    <w:rsid w:val="00D43457"/>
    <w:rsid w:val="00D47C2D"/>
    <w:rsid w:val="00D5059E"/>
    <w:rsid w:val="00D51CB0"/>
    <w:rsid w:val="00D523D8"/>
    <w:rsid w:val="00D52792"/>
    <w:rsid w:val="00D5576B"/>
    <w:rsid w:val="00D55E8D"/>
    <w:rsid w:val="00D574A2"/>
    <w:rsid w:val="00D622FB"/>
    <w:rsid w:val="00D62E20"/>
    <w:rsid w:val="00D664DF"/>
    <w:rsid w:val="00D67447"/>
    <w:rsid w:val="00D74B3A"/>
    <w:rsid w:val="00D74F2A"/>
    <w:rsid w:val="00D76050"/>
    <w:rsid w:val="00D769F9"/>
    <w:rsid w:val="00D81493"/>
    <w:rsid w:val="00D81EEC"/>
    <w:rsid w:val="00D83814"/>
    <w:rsid w:val="00D852C7"/>
    <w:rsid w:val="00D866C6"/>
    <w:rsid w:val="00D86919"/>
    <w:rsid w:val="00D86A02"/>
    <w:rsid w:val="00D87280"/>
    <w:rsid w:val="00D91A19"/>
    <w:rsid w:val="00D921C1"/>
    <w:rsid w:val="00D93005"/>
    <w:rsid w:val="00D93225"/>
    <w:rsid w:val="00D9422D"/>
    <w:rsid w:val="00D95E54"/>
    <w:rsid w:val="00D97C11"/>
    <w:rsid w:val="00DA16EF"/>
    <w:rsid w:val="00DA199C"/>
    <w:rsid w:val="00DA2217"/>
    <w:rsid w:val="00DA3144"/>
    <w:rsid w:val="00DA4C55"/>
    <w:rsid w:val="00DA7364"/>
    <w:rsid w:val="00DB148D"/>
    <w:rsid w:val="00DB195E"/>
    <w:rsid w:val="00DB3635"/>
    <w:rsid w:val="00DB4AEE"/>
    <w:rsid w:val="00DB73B3"/>
    <w:rsid w:val="00DC1CD9"/>
    <w:rsid w:val="00DC212D"/>
    <w:rsid w:val="00DC3494"/>
    <w:rsid w:val="00DC4292"/>
    <w:rsid w:val="00DC4E0D"/>
    <w:rsid w:val="00DD0A77"/>
    <w:rsid w:val="00DD0E97"/>
    <w:rsid w:val="00DD49CA"/>
    <w:rsid w:val="00DD5375"/>
    <w:rsid w:val="00DD6908"/>
    <w:rsid w:val="00DE09E0"/>
    <w:rsid w:val="00DE1203"/>
    <w:rsid w:val="00DE1983"/>
    <w:rsid w:val="00DE43B2"/>
    <w:rsid w:val="00DE4846"/>
    <w:rsid w:val="00DE4B6D"/>
    <w:rsid w:val="00DE4C1C"/>
    <w:rsid w:val="00DE51AE"/>
    <w:rsid w:val="00DE56A8"/>
    <w:rsid w:val="00DE78E2"/>
    <w:rsid w:val="00DE7955"/>
    <w:rsid w:val="00DE7EA8"/>
    <w:rsid w:val="00DF03F1"/>
    <w:rsid w:val="00DF1C3A"/>
    <w:rsid w:val="00DF2031"/>
    <w:rsid w:val="00DF2CC1"/>
    <w:rsid w:val="00DF486B"/>
    <w:rsid w:val="00DF6C6D"/>
    <w:rsid w:val="00E00B8C"/>
    <w:rsid w:val="00E00FFF"/>
    <w:rsid w:val="00E016F2"/>
    <w:rsid w:val="00E02AB0"/>
    <w:rsid w:val="00E02D70"/>
    <w:rsid w:val="00E046DB"/>
    <w:rsid w:val="00E07A2B"/>
    <w:rsid w:val="00E1023B"/>
    <w:rsid w:val="00E11197"/>
    <w:rsid w:val="00E111B3"/>
    <w:rsid w:val="00E12A50"/>
    <w:rsid w:val="00E1457B"/>
    <w:rsid w:val="00E14D43"/>
    <w:rsid w:val="00E14D48"/>
    <w:rsid w:val="00E15737"/>
    <w:rsid w:val="00E1576A"/>
    <w:rsid w:val="00E204E2"/>
    <w:rsid w:val="00E21013"/>
    <w:rsid w:val="00E21782"/>
    <w:rsid w:val="00E217BA"/>
    <w:rsid w:val="00E242C6"/>
    <w:rsid w:val="00E248CE"/>
    <w:rsid w:val="00E24A15"/>
    <w:rsid w:val="00E256F3"/>
    <w:rsid w:val="00E26204"/>
    <w:rsid w:val="00E26D69"/>
    <w:rsid w:val="00E2740D"/>
    <w:rsid w:val="00E315D8"/>
    <w:rsid w:val="00E32BEC"/>
    <w:rsid w:val="00E32FAF"/>
    <w:rsid w:val="00E3360B"/>
    <w:rsid w:val="00E34058"/>
    <w:rsid w:val="00E3636D"/>
    <w:rsid w:val="00E367FA"/>
    <w:rsid w:val="00E37346"/>
    <w:rsid w:val="00E37790"/>
    <w:rsid w:val="00E403DE"/>
    <w:rsid w:val="00E4159D"/>
    <w:rsid w:val="00E437B5"/>
    <w:rsid w:val="00E43CDC"/>
    <w:rsid w:val="00E50171"/>
    <w:rsid w:val="00E53463"/>
    <w:rsid w:val="00E543D9"/>
    <w:rsid w:val="00E54A8B"/>
    <w:rsid w:val="00E579C6"/>
    <w:rsid w:val="00E616C5"/>
    <w:rsid w:val="00E621A6"/>
    <w:rsid w:val="00E622C2"/>
    <w:rsid w:val="00E625B1"/>
    <w:rsid w:val="00E629CF"/>
    <w:rsid w:val="00E63FF5"/>
    <w:rsid w:val="00E65381"/>
    <w:rsid w:val="00E65EE4"/>
    <w:rsid w:val="00E70373"/>
    <w:rsid w:val="00E70CBB"/>
    <w:rsid w:val="00E70EB7"/>
    <w:rsid w:val="00E72686"/>
    <w:rsid w:val="00E72A4C"/>
    <w:rsid w:val="00E752CF"/>
    <w:rsid w:val="00E75D8D"/>
    <w:rsid w:val="00E75E9B"/>
    <w:rsid w:val="00E75EEC"/>
    <w:rsid w:val="00E761E0"/>
    <w:rsid w:val="00E81B59"/>
    <w:rsid w:val="00E847AE"/>
    <w:rsid w:val="00E851A1"/>
    <w:rsid w:val="00E86424"/>
    <w:rsid w:val="00E87D1C"/>
    <w:rsid w:val="00E91B50"/>
    <w:rsid w:val="00E949D4"/>
    <w:rsid w:val="00E95828"/>
    <w:rsid w:val="00E9663B"/>
    <w:rsid w:val="00E96937"/>
    <w:rsid w:val="00E97732"/>
    <w:rsid w:val="00EA0DF9"/>
    <w:rsid w:val="00EA13C7"/>
    <w:rsid w:val="00EA1EE9"/>
    <w:rsid w:val="00EA2622"/>
    <w:rsid w:val="00EA2C92"/>
    <w:rsid w:val="00EA5ADE"/>
    <w:rsid w:val="00EA6B69"/>
    <w:rsid w:val="00EA7906"/>
    <w:rsid w:val="00EB09EC"/>
    <w:rsid w:val="00EB1D7D"/>
    <w:rsid w:val="00EB3152"/>
    <w:rsid w:val="00EB3FE7"/>
    <w:rsid w:val="00EB65B2"/>
    <w:rsid w:val="00EB6822"/>
    <w:rsid w:val="00EC00CC"/>
    <w:rsid w:val="00EC0418"/>
    <w:rsid w:val="00EC1128"/>
    <w:rsid w:val="00EC19B5"/>
    <w:rsid w:val="00EC3CEB"/>
    <w:rsid w:val="00EC401B"/>
    <w:rsid w:val="00EC4BC4"/>
    <w:rsid w:val="00EC4BF4"/>
    <w:rsid w:val="00EC4E43"/>
    <w:rsid w:val="00EC6461"/>
    <w:rsid w:val="00EC6FB2"/>
    <w:rsid w:val="00EC7833"/>
    <w:rsid w:val="00ED0AB3"/>
    <w:rsid w:val="00ED0F15"/>
    <w:rsid w:val="00ED3DF5"/>
    <w:rsid w:val="00ED3E11"/>
    <w:rsid w:val="00ED42C2"/>
    <w:rsid w:val="00ED4ED5"/>
    <w:rsid w:val="00ED5541"/>
    <w:rsid w:val="00ED5ABC"/>
    <w:rsid w:val="00ED63DF"/>
    <w:rsid w:val="00ED72D0"/>
    <w:rsid w:val="00EE16B4"/>
    <w:rsid w:val="00EE248F"/>
    <w:rsid w:val="00EE29B5"/>
    <w:rsid w:val="00EE2F8B"/>
    <w:rsid w:val="00EE3BB6"/>
    <w:rsid w:val="00EE4861"/>
    <w:rsid w:val="00EE5D59"/>
    <w:rsid w:val="00EE77EB"/>
    <w:rsid w:val="00EF0DF6"/>
    <w:rsid w:val="00EF30E9"/>
    <w:rsid w:val="00EF412B"/>
    <w:rsid w:val="00EF5FCF"/>
    <w:rsid w:val="00EF7F31"/>
    <w:rsid w:val="00F06065"/>
    <w:rsid w:val="00F1286D"/>
    <w:rsid w:val="00F174D2"/>
    <w:rsid w:val="00F21070"/>
    <w:rsid w:val="00F21A0A"/>
    <w:rsid w:val="00F2299C"/>
    <w:rsid w:val="00F401C2"/>
    <w:rsid w:val="00F426E0"/>
    <w:rsid w:val="00F43899"/>
    <w:rsid w:val="00F43AC1"/>
    <w:rsid w:val="00F43CB6"/>
    <w:rsid w:val="00F469E2"/>
    <w:rsid w:val="00F47857"/>
    <w:rsid w:val="00F47BBE"/>
    <w:rsid w:val="00F5478C"/>
    <w:rsid w:val="00F54C8F"/>
    <w:rsid w:val="00F619E0"/>
    <w:rsid w:val="00F62058"/>
    <w:rsid w:val="00F62C6D"/>
    <w:rsid w:val="00F636A4"/>
    <w:rsid w:val="00F63754"/>
    <w:rsid w:val="00F6454F"/>
    <w:rsid w:val="00F64935"/>
    <w:rsid w:val="00F65EC1"/>
    <w:rsid w:val="00F70133"/>
    <w:rsid w:val="00F709C9"/>
    <w:rsid w:val="00F710AE"/>
    <w:rsid w:val="00F748D2"/>
    <w:rsid w:val="00F7560F"/>
    <w:rsid w:val="00F80384"/>
    <w:rsid w:val="00F813B3"/>
    <w:rsid w:val="00F81AD2"/>
    <w:rsid w:val="00F823D3"/>
    <w:rsid w:val="00F838A4"/>
    <w:rsid w:val="00F84B6C"/>
    <w:rsid w:val="00F87ABA"/>
    <w:rsid w:val="00F90B41"/>
    <w:rsid w:val="00F90CE9"/>
    <w:rsid w:val="00F924F6"/>
    <w:rsid w:val="00F9396A"/>
    <w:rsid w:val="00F93BB0"/>
    <w:rsid w:val="00F949AE"/>
    <w:rsid w:val="00F95FAD"/>
    <w:rsid w:val="00F96900"/>
    <w:rsid w:val="00F96D6F"/>
    <w:rsid w:val="00FA23AD"/>
    <w:rsid w:val="00FA5706"/>
    <w:rsid w:val="00FA6332"/>
    <w:rsid w:val="00FA6F94"/>
    <w:rsid w:val="00FA7D07"/>
    <w:rsid w:val="00FB0051"/>
    <w:rsid w:val="00FB0830"/>
    <w:rsid w:val="00FB4251"/>
    <w:rsid w:val="00FB681D"/>
    <w:rsid w:val="00FB6A24"/>
    <w:rsid w:val="00FB6BDE"/>
    <w:rsid w:val="00FB7C52"/>
    <w:rsid w:val="00FC03F6"/>
    <w:rsid w:val="00FC198F"/>
    <w:rsid w:val="00FC1BC6"/>
    <w:rsid w:val="00FC3301"/>
    <w:rsid w:val="00FC374B"/>
    <w:rsid w:val="00FD0242"/>
    <w:rsid w:val="00FD2065"/>
    <w:rsid w:val="00FD2622"/>
    <w:rsid w:val="00FD305D"/>
    <w:rsid w:val="00FD4CE1"/>
    <w:rsid w:val="00FD51AD"/>
    <w:rsid w:val="00FD54E5"/>
    <w:rsid w:val="00FD7166"/>
    <w:rsid w:val="00FE0570"/>
    <w:rsid w:val="00FE096B"/>
    <w:rsid w:val="00FE19BF"/>
    <w:rsid w:val="00FE5441"/>
    <w:rsid w:val="00FE554A"/>
    <w:rsid w:val="00FE5606"/>
    <w:rsid w:val="00FE6DA3"/>
    <w:rsid w:val="00FE7C45"/>
    <w:rsid w:val="00FF2E56"/>
    <w:rsid w:val="00FF3B67"/>
    <w:rsid w:val="00FF4464"/>
    <w:rsid w:val="00FF60E3"/>
    <w:rsid w:val="00FF6F7E"/>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32"/>
    <w:pPr>
      <w:spacing w:after="200" w:line="276" w:lineRule="auto"/>
    </w:pPr>
    <w:rPr>
      <w:rFonts w:cs="Calibri"/>
      <w:sz w:val="22"/>
      <w:szCs w:val="22"/>
      <w:lang w:eastAsia="en-US"/>
    </w:rPr>
  </w:style>
  <w:style w:type="paragraph" w:styleId="1">
    <w:name w:val="heading 1"/>
    <w:basedOn w:val="a"/>
    <w:next w:val="a"/>
    <w:link w:val="10"/>
    <w:uiPriority w:val="99"/>
    <w:qFormat/>
    <w:rsid w:val="009B0132"/>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FD305D"/>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0132"/>
    <w:rPr>
      <w:rFonts w:ascii="Cambria" w:hAnsi="Cambria" w:cs="Cambria"/>
      <w:b/>
      <w:bCs/>
      <w:color w:val="365F91"/>
      <w:sz w:val="28"/>
      <w:szCs w:val="28"/>
    </w:rPr>
  </w:style>
  <w:style w:type="character" w:customStyle="1" w:styleId="20">
    <w:name w:val="Заголовок 2 Знак"/>
    <w:link w:val="2"/>
    <w:uiPriority w:val="99"/>
    <w:semiHidden/>
    <w:locked/>
    <w:rsid w:val="00FD305D"/>
    <w:rPr>
      <w:rFonts w:ascii="Cambria" w:hAnsi="Cambria" w:cs="Cambria"/>
      <w:b/>
      <w:bCs/>
      <w:color w:val="4F81BD"/>
      <w:sz w:val="26"/>
      <w:szCs w:val="26"/>
      <w:lang w:eastAsia="en-US"/>
    </w:rPr>
  </w:style>
  <w:style w:type="paragraph" w:styleId="a3">
    <w:name w:val="List Paragraph"/>
    <w:basedOn w:val="a"/>
    <w:uiPriority w:val="99"/>
    <w:qFormat/>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link w:val="a4"/>
    <w:uiPriority w:val="99"/>
    <w:locked/>
    <w:rsid w:val="009B0132"/>
    <w:rPr>
      <w:rFonts w:ascii="Times New Roman" w:hAnsi="Times New Roman" w:cs="Times New Roman"/>
      <w:sz w:val="24"/>
      <w:szCs w:val="24"/>
      <w:lang w:eastAsia="ru-RU"/>
    </w:rPr>
  </w:style>
  <w:style w:type="paragraph" w:customStyle="1" w:styleId="200">
    <w:name w:val="20"/>
    <w:basedOn w:val="a"/>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1">
    <w:name w:val="0pt1"/>
    <w:basedOn w:val="a0"/>
    <w:uiPriority w:val="99"/>
    <w:rsid w:val="009B0132"/>
  </w:style>
  <w:style w:type="paragraph" w:customStyle="1" w:styleId="30">
    <w:name w:val="30"/>
    <w:basedOn w:val="a"/>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99"/>
    <w:qFormat/>
    <w:rsid w:val="009B0132"/>
    <w:rPr>
      <w:b/>
      <w:bCs/>
    </w:rPr>
  </w:style>
  <w:style w:type="paragraph" w:customStyle="1" w:styleId="22">
    <w:name w:val="22"/>
    <w:basedOn w:val="a"/>
    <w:uiPriority w:val="99"/>
    <w:rsid w:val="009B0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pt">
    <w:name w:val="23pt"/>
    <w:basedOn w:val="a0"/>
    <w:uiPriority w:val="99"/>
    <w:rsid w:val="009B0132"/>
  </w:style>
  <w:style w:type="character" w:customStyle="1" w:styleId="23">
    <w:name w:val="23"/>
    <w:basedOn w:val="a0"/>
    <w:uiPriority w:val="99"/>
    <w:rsid w:val="009B0132"/>
  </w:style>
  <w:style w:type="character" w:customStyle="1" w:styleId="23pt5">
    <w:name w:val="23pt5"/>
    <w:basedOn w:val="a0"/>
    <w:uiPriority w:val="99"/>
    <w:rsid w:val="009B0132"/>
  </w:style>
  <w:style w:type="paragraph" w:styleId="a7">
    <w:name w:val="header"/>
    <w:basedOn w:val="a"/>
    <w:link w:val="a8"/>
    <w:uiPriority w:val="99"/>
    <w:semiHidden/>
    <w:rsid w:val="009B01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B0132"/>
  </w:style>
  <w:style w:type="paragraph" w:styleId="a9">
    <w:name w:val="footer"/>
    <w:basedOn w:val="a"/>
    <w:link w:val="aa"/>
    <w:uiPriority w:val="99"/>
    <w:rsid w:val="009B013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B0132"/>
  </w:style>
  <w:style w:type="table" w:styleId="ab">
    <w:name w:val="Table Grid"/>
    <w:basedOn w:val="a1"/>
    <w:uiPriority w:val="99"/>
    <w:rsid w:val="009B01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7620B5"/>
    <w:pPr>
      <w:widowControl w:val="0"/>
      <w:autoSpaceDE w:val="0"/>
      <w:autoSpaceDN w:val="0"/>
      <w:adjustRightInd w:val="0"/>
      <w:spacing w:after="0" w:line="326" w:lineRule="exact"/>
    </w:pPr>
    <w:rPr>
      <w:rFonts w:ascii="Times New Roman" w:eastAsia="Times New Roman" w:hAnsi="Times New Roman" w:cs="Times New Roman"/>
      <w:sz w:val="20"/>
      <w:szCs w:val="20"/>
      <w:lang w:eastAsia="ru-RU"/>
    </w:rPr>
  </w:style>
  <w:style w:type="character" w:customStyle="1" w:styleId="FontStyle19">
    <w:name w:val="Font Style19"/>
    <w:uiPriority w:val="99"/>
    <w:rsid w:val="007620B5"/>
    <w:rPr>
      <w:rFonts w:ascii="Times New Roman" w:hAnsi="Times New Roman" w:cs="Times New Roman"/>
      <w:b/>
      <w:bCs/>
      <w:sz w:val="26"/>
      <w:szCs w:val="26"/>
    </w:rPr>
  </w:style>
  <w:style w:type="paragraph" w:customStyle="1" w:styleId="Style5">
    <w:name w:val="Style5"/>
    <w:basedOn w:val="a"/>
    <w:uiPriority w:val="99"/>
    <w:rsid w:val="007620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20">
    <w:name w:val="Font Style20"/>
    <w:uiPriority w:val="99"/>
    <w:rsid w:val="007620B5"/>
    <w:rPr>
      <w:rFonts w:ascii="Times New Roman" w:hAnsi="Times New Roman" w:cs="Times New Roman"/>
      <w:sz w:val="26"/>
      <w:szCs w:val="26"/>
    </w:rPr>
  </w:style>
  <w:style w:type="character" w:styleId="ac">
    <w:name w:val="Hyperlink"/>
    <w:uiPriority w:val="99"/>
    <w:rsid w:val="00096A0C"/>
    <w:rPr>
      <w:color w:val="0000FF"/>
      <w:u w:val="single"/>
    </w:rPr>
  </w:style>
  <w:style w:type="paragraph" w:styleId="ad">
    <w:name w:val="Balloon Text"/>
    <w:basedOn w:val="a"/>
    <w:link w:val="ae"/>
    <w:uiPriority w:val="99"/>
    <w:semiHidden/>
    <w:rsid w:val="00710D7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710D7A"/>
    <w:rPr>
      <w:rFonts w:ascii="Tahoma" w:hAnsi="Tahoma" w:cs="Tahoma"/>
      <w:sz w:val="16"/>
      <w:szCs w:val="16"/>
    </w:rPr>
  </w:style>
  <w:style w:type="paragraph" w:customStyle="1" w:styleId="Style16">
    <w:name w:val="Style16"/>
    <w:basedOn w:val="a"/>
    <w:uiPriority w:val="99"/>
    <w:rsid w:val="00D42C45"/>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character" w:customStyle="1" w:styleId="FontStyle22">
    <w:name w:val="Font Style22"/>
    <w:uiPriority w:val="99"/>
    <w:rsid w:val="00D42C45"/>
    <w:rPr>
      <w:rFonts w:ascii="Arial" w:hAnsi="Arial" w:cs="Arial"/>
      <w:b/>
      <w:bCs/>
      <w:color w:val="000000"/>
      <w:sz w:val="22"/>
      <w:szCs w:val="22"/>
    </w:rPr>
  </w:style>
  <w:style w:type="character" w:styleId="af">
    <w:name w:val="FollowedHyperlink"/>
    <w:uiPriority w:val="99"/>
    <w:rsid w:val="00AF0A6F"/>
    <w:rPr>
      <w:color w:val="800080"/>
      <w:u w:val="single"/>
    </w:rPr>
  </w:style>
  <w:style w:type="paragraph" w:styleId="af0">
    <w:name w:val="No Spacing"/>
    <w:uiPriority w:val="99"/>
    <w:qFormat/>
    <w:rsid w:val="00BE0F42"/>
    <w:rPr>
      <w:rFonts w:cs="Calibri"/>
      <w:sz w:val="22"/>
      <w:szCs w:val="22"/>
      <w:lang w:eastAsia="en-US"/>
    </w:rPr>
  </w:style>
  <w:style w:type="paragraph" w:customStyle="1" w:styleId="Standard">
    <w:name w:val="Standard"/>
    <w:uiPriority w:val="99"/>
    <w:rsid w:val="00BE0F42"/>
    <w:pPr>
      <w:suppressAutoHyphens/>
      <w:autoSpaceDN w:val="0"/>
    </w:pPr>
    <w:rPr>
      <w:rFonts w:cs="Calibri"/>
      <w:kern w:val="3"/>
      <w:sz w:val="28"/>
      <w:szCs w:val="28"/>
      <w:lang w:eastAsia="zh-CN"/>
    </w:rPr>
  </w:style>
  <w:style w:type="character" w:customStyle="1" w:styleId="c0">
    <w:name w:val="c0"/>
    <w:basedOn w:val="a0"/>
    <w:uiPriority w:val="99"/>
    <w:rsid w:val="000C4E5F"/>
  </w:style>
  <w:style w:type="character" w:customStyle="1" w:styleId="c28c7">
    <w:name w:val="c28 c7"/>
    <w:basedOn w:val="a0"/>
    <w:uiPriority w:val="99"/>
    <w:rsid w:val="000C4E5F"/>
  </w:style>
  <w:style w:type="paragraph" w:customStyle="1" w:styleId="Body1">
    <w:name w:val="Body 1"/>
    <w:uiPriority w:val="99"/>
    <w:rsid w:val="000C4E5F"/>
    <w:rPr>
      <w:rFonts w:ascii="Helvetica" w:hAnsi="Helvetica" w:cs="Helvetica"/>
      <w:color w:val="000000"/>
      <w:sz w:val="24"/>
      <w:szCs w:val="24"/>
      <w:lang w:val="en-US"/>
    </w:rPr>
  </w:style>
  <w:style w:type="character" w:styleId="af1">
    <w:name w:val="Emphasis"/>
    <w:uiPriority w:val="99"/>
    <w:qFormat/>
    <w:locked/>
    <w:rsid w:val="000C4E5F"/>
    <w:rPr>
      <w:i/>
      <w:iCs/>
    </w:rPr>
  </w:style>
  <w:style w:type="paragraph" w:customStyle="1" w:styleId="11">
    <w:name w:val="Абзац списка1"/>
    <w:basedOn w:val="a"/>
    <w:uiPriority w:val="99"/>
    <w:rsid w:val="000C4E5F"/>
    <w:pPr>
      <w:suppressAutoHyphens/>
      <w:spacing w:after="0" w:line="240" w:lineRule="auto"/>
      <w:ind w:left="720"/>
    </w:pPr>
    <w:rPr>
      <w:rFonts w:ascii="Arial" w:eastAsia="SimSun" w:hAnsi="Arial" w:cs="Arial"/>
      <w:kern w:val="1"/>
      <w:sz w:val="24"/>
      <w:szCs w:val="24"/>
      <w:lang w:eastAsia="hi-IN" w:bidi="hi-IN"/>
    </w:rPr>
  </w:style>
  <w:style w:type="paragraph" w:customStyle="1" w:styleId="Style2">
    <w:name w:val="Style2"/>
    <w:basedOn w:val="a"/>
    <w:uiPriority w:val="99"/>
    <w:rsid w:val="00FD305D"/>
    <w:pPr>
      <w:widowControl w:val="0"/>
      <w:autoSpaceDE w:val="0"/>
      <w:autoSpaceDN w:val="0"/>
      <w:adjustRightInd w:val="0"/>
      <w:spacing w:after="0" w:line="240" w:lineRule="auto"/>
    </w:pPr>
    <w:rPr>
      <w:rFonts w:cs="Times New Roman"/>
      <w:sz w:val="24"/>
      <w:szCs w:val="24"/>
      <w:lang w:eastAsia="ru-RU"/>
    </w:rPr>
  </w:style>
  <w:style w:type="paragraph" w:customStyle="1" w:styleId="Style1">
    <w:name w:val="Style1"/>
    <w:basedOn w:val="a"/>
    <w:uiPriority w:val="99"/>
    <w:rsid w:val="00FD305D"/>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FD305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uiPriority w:val="99"/>
    <w:rsid w:val="00FD305D"/>
    <w:rPr>
      <w:rFonts w:ascii="Times New Roman" w:hAnsi="Times New Roman" w:cs="Times New Roman"/>
      <w:sz w:val="22"/>
      <w:szCs w:val="22"/>
    </w:rPr>
  </w:style>
  <w:style w:type="paragraph" w:customStyle="1" w:styleId="c95c107">
    <w:name w:val="c95 c107"/>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11c127">
    <w:name w:val="c32 c11 c127"/>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c76c127c11c154">
    <w:name w:val="c106 c76 c127 c11 c154"/>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c99">
    <w:name w:val="c95 c99"/>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c121">
    <w:name w:val="c106 c121"/>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c127c141">
    <w:name w:val="c32 c127 c141"/>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c141c76c127c145">
    <w:name w:val="c106 c141 c76 c127 c145"/>
    <w:basedOn w:val="a"/>
    <w:uiPriority w:val="99"/>
    <w:rsid w:val="00FD3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7456</Words>
  <Characters>42503</Characters>
  <Application>Microsoft Office Word</Application>
  <DocSecurity>0</DocSecurity>
  <Lines>354</Lines>
  <Paragraphs>99</Paragraphs>
  <ScaleCrop>false</ScaleCrop>
  <Company>RePack by SPecialiST</Company>
  <LinksUpToDate>false</LinksUpToDate>
  <CharactersWithSpaces>49860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МузШкола</cp:lastModifiedBy>
  <cp:revision>13</cp:revision>
  <cp:lastPrinted>2015-09-11T17:35:00Z</cp:lastPrinted>
  <dcterms:created xsi:type="dcterms:W3CDTF">2014-04-22T12:56:00Z</dcterms:created>
  <dcterms:modified xsi:type="dcterms:W3CDTF">2021-09-10T13:07:00Z</dcterms:modified>
</cp:coreProperties>
</file>